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Turkey</w:t>
      </w:r>
      <w:r>
        <w:t xml:space="preserve"> </w:t>
      </w:r>
      <w:r>
        <w:t xml:space="preserve">Ankara</w:t>
      </w:r>
    </w:p>
    <w:bookmarkStart w:id="20" w:name="Xabd3eaf626eeaf20198bb2ba404c14aadd420e4"/>
    <w:p>
      <w:pPr>
        <w:pStyle w:val="Heading1"/>
      </w:pPr>
      <w:r>
        <w:t xml:space="preserve">Personal Statement: A Dedicated Chemist Ready to Contribute to Scientific Advancement in Turkey Ankara</w:t>
      </w:r>
    </w:p>
    <w:p>
      <w:pPr>
        <w:pStyle w:val="FirstParagraph"/>
      </w:pPr>
      <w:r>
        <w:t xml:space="preserve">As a highly motivated and skilled professional with a deep-seated passion for the molecular intricacies of chemistry, I am writing this Personal Statement to express my profound enthusiasm for contributing as a Chemist within the vibrant scientific ecosystem of Ankara, Turkey. My academic journey, practical laboratory experience, and unwavering commitment to applying chemical science for tangible societal benefit align seamlessly with the dynamic needs of Turkey's research institutions and industrial sector centered in its capital city. This Personal Statement serves as a comprehensive reflection of my qualifications, aspirations, and the specific reasons why Ankara represents the ideal environment for me to advance my career as a Chemist while supporting national development goals.</w:t>
      </w:r>
    </w:p>
    <w:p>
      <w:pPr>
        <w:pStyle w:val="BodyText"/>
      </w:pPr>
      <w:r>
        <w:t xml:space="preserve">My foundational training in Chemistry was rigorously pursued at [Your University Name], where I earned my Bachelor’s and Master’s degrees with honors, focusing on analytical chemistry and sustainable materials. During my graduate research, I developed expertise in advanced spectroscopic techniques (FTIR, NMR), chromatographic methods (HPLC, GC-MS), and the synthesis of novel biodegradable polymers. A pivotal project involved collaborating with a local textile cooperative to develop eco-friendly dyeing processes using plant-based pigments – a direct application of chemical principles to address environmental concerns within an industry vital to Turkey's economy. This experience crystallized my understanding that true scientific value is realized when it directly serves community needs and industrial realities, a perspective I am eager to bring to Ankara. The city’s position as Turkey’s political, academic, and research hub – hosting prestigious institutions like Hacettepe University, Middle East Technical University (METU), and the TÜBİTAK Research Institutes – offers an unparalleled environment where such applied chemistry can thrive.</w:t>
      </w:r>
    </w:p>
    <w:p>
      <w:pPr>
        <w:pStyle w:val="BodyText"/>
      </w:pPr>
      <w:r>
        <w:t xml:space="preserve">My technical proficiency extends beyond the laboratory bench. I possess extensive hands-on experience in quality control protocols, regulatory compliance (aligned with ISO/IEC 17025 standards), and data analysis using advanced software suites (OriginLab, ChemDraw). Crucially, I have actively sought to understand Turkey’s specific chemical industry landscape. I have closely followed initiatives like the 'National Chemical Industry Strategy' aiming to enhance competitiveness in pharmaceuticals, agrochemicals, and green chemistry. Ankara's strategic focus on fostering innovation within sectors such as renewable energy (e.g., battery materials research at the Central Research Laboratory) and environmental protection (addressing water quality challenges in the region) resonates deeply with my skillset. As a Chemist, I am not merely seeking employment; I am eager to integrate myself into Ankara’s scientific community to address localized challenges through rigorous chemical analysis and innovative problem-solving, directly contributing to Turkey's sustainable growth trajectory.</w:t>
      </w:r>
    </w:p>
    <w:p>
      <w:pPr>
        <w:pStyle w:val="BodyText"/>
      </w:pPr>
      <w:r>
        <w:t xml:space="preserve">What truly distinguishes my approach as a Chemist is my commitment to interdisciplinary collaboration and knowledge transfer – values highly emphasized within the Turkish academic framework. During my Master’s, I co-authored two peer-reviewed publications on catalytic degradation of microplastics in aqueous solutions, demonstrating an ability to bridge chemistry with environmental science. I recognize that Ankara’s research ecosystem thrives on such synergies. Working alongside experts in environmental engineering at institutions like the Institute of Environmental Sciences or collaborating with pharmaceutical companies near the Ankara Industrial Zone would be immensely rewarding. My fluency in English and ongoing efforts to achieve proficiency in Turkish (through intensive courses) reflect my dedication to seamless integration within Ankara's professional culture, ensuring effective communication and building lasting partnerships – essential for any successful Chemist operating within a new national context.</w:t>
      </w:r>
    </w:p>
    <w:p>
      <w:pPr>
        <w:pStyle w:val="BodyText"/>
      </w:pPr>
      <w:r>
        <w:t xml:space="preserve">This Personal Statement is not merely an outline of qualifications; it is a testament to my conviction that Turkey Ankara represents the perfect confluence of opportunity, purpose, and community for my future as a Chemist. I have long admired Turkey's strategic investments in scientific infrastructure and its vision for becoming a leader in green chemistry within the Middle East. The specific mission of research centers like the Chemical Engineering Department at METU or the Central Research Institute (MAM) to tackle national challenges through applied science deeply inspires me. I am particularly drawn to Ankara’s unique blend: it offers world-class facilities, a concentration of talented researchers and industry partners, and a strong sense of civic engagement in scientific progress – all factors crucial for translating chemical discoveries into real-world impact. My goal is not just to conduct research, but to actively participate in shaping solutions relevant to Turkey's priorities.</w:t>
      </w:r>
    </w:p>
    <w:p>
      <w:pPr>
        <w:pStyle w:val="BodyText"/>
      </w:pPr>
      <w:r>
        <w:t xml:space="preserve">Furthermore, I am acutely aware of the global importance of the chemical industry and its ethical responsibilities. As a Chemist committed to sustainability, I am eager to contribute my expertise in developing safer chemicals and processes that align with both Turkish environmental regulations and international best practices. Ankara’s initiatives towards circular economy models present a critical arena where my skills in analytical chemistry, material science, and process optimization can make a measurable difference – for instance, supporting local waste treatment facilities or aiding the development of new agricultural inputs for Turkey's significant farming sector.</w:t>
      </w:r>
    </w:p>
    <w:p>
      <w:pPr>
        <w:pStyle w:val="BodyText"/>
      </w:pPr>
      <w:r>
        <w:t xml:space="preserve">In conclusion, this Personal Statement encapsulates my professional identity as a forward-thinking Chemist. My academic rigor, technical skills in modern analytical techniques, focus on sustainable applications, and genuine enthusiasm for contributing to Turkey's scientific advancement position me to be a valuable asset. Ankara is not just a location; it is the heart of Turkey's intellectual ambition where I am ready to dedicate my energy as a Chemist. I am confident that my dedication, adaptability, and clear vision for applying chemistry towards national progress align perfectly with the needs of Ankara's dynamic scientific community. I eagerly anticipate the opportunity to discuss how my expertise can support ongoing research and industrial innovation within Turkey’s capital city and contribute meaningfully to the nation's future as a Chemist committed to excellence in Ankara.</w:t>
      </w:r>
    </w:p>
    <w:p>
      <w:pPr>
        <w:pStyle w:val="BodyText"/>
      </w:pPr>
      <w:r>
        <w:t xml:space="preserve">Thank you for considering this Personal Statement. I am enthusiastic about the prospect of joining your esteemed institution and contributing my skills as a Chemist to the scientific advancement of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Turkey Ankara</dc:title>
  <dc:creator/>
  <dc:language>en</dc:language>
  <cp:keywords/>
  <dcterms:created xsi:type="dcterms:W3CDTF">2026-04-20T23:55:01Z</dcterms:created>
  <dcterms:modified xsi:type="dcterms:W3CDTF">2026-04-20T23:55:01Z</dcterms:modified>
</cp:coreProperties>
</file>

<file path=docProps/custom.xml><?xml version="1.0" encoding="utf-8"?>
<Properties xmlns="http://schemas.openxmlformats.org/officeDocument/2006/custom-properties" xmlns:vt="http://schemas.openxmlformats.org/officeDocument/2006/docPropsVTypes"/>
</file>