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1d18628fdf208c829e316659945490cb97e9b6f"/>
    <w:p>
      <w:pPr>
        <w:pStyle w:val="Heading1"/>
      </w:pPr>
      <w:r>
        <w:t xml:space="preserve">Personal Statement: A Commitment to Shaping Sustainable Infrastructure in Morocco Casablanca</w:t>
      </w:r>
    </w:p>
    <w:p>
      <w:pPr>
        <w:pStyle w:val="FirstParagraph"/>
      </w:pPr>
      <w:r>
        <w:t xml:space="preserve">As a dedicated and forward-thinking Civil Engineer, I have cultivated a profound passion for designing, constructing, and maintaining the physical backbone of communities. My journey in civil engineering is deeply intertwined with the vibrant reality of modern Morocco, particularly the dynamic urban landscape of Casablanca – a city that embodies both historical grandeur and ambitious future aspirations. This Personal Statement articulates my professional trajectory, core values, technical expertise, and unwavering commitment to contributing meaningfully to infrastructure development within the unique context of Morocco Casablanca.</w:t>
      </w:r>
    </w:p>
    <w:p>
      <w:pPr>
        <w:pStyle w:val="BodyText"/>
      </w:pPr>
      <w:r>
        <w:t xml:space="preserve">My academic foundation was solidified through a rigorous Bachelor's degree in Civil Engineering from the University of Hassan II in Casablanca, where I immersed myself in coursework specifically relevant to Morocco's environmental and regulatory framework. Studying subjects like "Engineering Geology of North Africa," "Seismic Design for Moroccan Code (RPS 2009)," and "Sustainable Urban Drainage Systems" provided me with an essential local perspective. I actively participated in university projects focused on the challenges facing Casablanca, such as optimizing drainage solutions for the city's coastal vulnerability and proposing sustainable retrofitting strategies for aging structures within the historic medina. This academic grounding wasn't theoretical; it was deeply contextualized by living amidst Casablanca's evolving infrastructure – witnessing firsthand both the impressive progress of projects like the Hassan II Bridge expansion and the persistent challenges of urban density and climate impacts.</w:t>
      </w:r>
    </w:p>
    <w:p>
      <w:pPr>
        <w:pStyle w:val="BodyText"/>
      </w:pPr>
      <w:r>
        <w:t xml:space="preserve">My professional development accelerated through practical experience within Morocco's engineering sector. I completed a significant internship with a leading Moroccan civil engineering firm, Al-Maârif Ingénierie, based in Casablanca. This role was pivotal in translating classroom knowledge into real-world application under the demanding conditions of Morocco Casablanca. I assisted senior engineers on the feasibility studies and preliminary designs for a major residential and commercial complex near Ain Diab – a project directly addressing Casablanca's urgent need for high-density, quality housing. My responsibilities included conducting site surveys using local topographic standards, utilizing AutoCAD Civil 3D to model proposed layouts within strict Moroccan zoning regulations, analyzing soil data specific to the Casablanca coastal plain (noting its unique challenges with liquefaction risks), and drafting technical reports adhering to Moroccan Ministry of Public Works guidelines. I also gained invaluable insight into navigating the local permitting process, understanding the importance of community consultation in densely populated urban zones like Casablanca's northern suburbs, and collaborating effectively with diverse stakeholders – a critical skill for success in Morocco's engineering environment.</w:t>
      </w:r>
    </w:p>
    <w:p>
      <w:pPr>
        <w:pStyle w:val="BodyText"/>
      </w:pPr>
      <w:r>
        <w:t xml:space="preserve">Beyond core technical skills, my work has been shaped by a deep appreciation for the socio-economic context of Morocco Casablanca. I understand that civil engineering here isn't merely about concrete and steel; it's about creating infrastructure that serves the people, supports economic growth (like Casablanca's role as Morocco's economic engine), enhances resilience against climate pressures (rising sea levels impacting the Atlantic coastline), and preserves cultural heritage amidst modernization. My involvement in a university-led community project to improve pedestrian safety and accessibility along a historic street in downtown Casablanca reinforced this. I learned that sustainable engineering solutions must be equitable, considering the needs of all citizens, from formal sector workers commuting to the business district to residents of informal settlements facing urban challenges.</w:t>
      </w:r>
    </w:p>
    <w:p>
      <w:pPr>
        <w:pStyle w:val="BodyText"/>
      </w:pPr>
      <w:r>
        <w:t xml:space="preserve">I possess a robust technical skillset directly applicable to the demands of Civil Engineer roles in Morocco Casablanca. Proficient in industry-standard software including AutoCAD Civil 3D, Revit for BIM collaboration (increasingly adopted in larger Moroccan projects), and hydraulic modeling tools like HEC-RAS for flood risk assessment – crucial given Casablanca's coastal geography. My grasp of Moroccan building codes (RPS, Réglement de Construction), sustainable construction practices (aligned with Morocco's National Strategy on Sustainable Development), and environmental regulations is comprehensive. I am fluent in Arabic and French – essential languages for effective communication across all levels of project teams, local authorities (like the Casablanca-Settat Regional Council or the City of Casablanca Urban Planning Department), and communities. Furthermore, I possess strong project management fundamentals: meticulous attention to detail for budget and schedule adherence, proactive risk mitigation strategies honed through experience with tight deadlines on casablanca projects, and a collaborative spirit vital for interdisciplinary work involving architects, environmental specialists, and municipal representatives.</w:t>
      </w:r>
    </w:p>
    <w:p>
      <w:pPr>
        <w:pStyle w:val="BodyText"/>
      </w:pPr>
      <w:r>
        <w:t xml:space="preserve">My core values as a Civil Engineer are deeply aligned with Morocco's national development vision. I am driven by the imperative to contribute to sustainable development – ensuring projects in Morocco Casablanca are not only structurally sound but also environmentally responsible and socially beneficial for generations to come. I am committed to ethical practice, prioritizing public safety above all, and embracing continuous learning as technology and best practices evolve within the Moroccan context. The recent push for smart cities initiatives in Casablanca and the expansion of projects like the Casablanca-Rabat High-Speed Railway corridor represent exciting frontiers where my skills can directly contribute to Morocco's progress.</w:t>
      </w:r>
    </w:p>
    <w:p>
      <w:pPr>
        <w:pStyle w:val="BodyText"/>
      </w:pPr>
      <w:r>
        <w:t xml:space="preserve">My aspiration is not merely to be an engineer who works *in* Morocco Casablanca, but to be a dedicated professional who actively shapes its future. I am eager to bring my technical expertise, local contextual understanding, collaborative approach, and unwavering commitment to quality and sustainability directly into the field. I am confident that my education grounded in Moroccan realities, practical experience navigating the specific challenges of Casablanca's urban environment, and passion for creating resilient infrastructure make me a valuable asset for any reputable firm or public institution working to build a stronger, more sustainable Morocco Casablanca. I am ready to contribute my energy and skills to the next wave of transformative projects that will define this magnificent city for decades to come.</w:t>
      </w:r>
    </w:p>
    <w:p>
      <w:pPr>
        <w:pStyle w:val="BodyText"/>
      </w:pPr>
      <w:r>
        <w:t xml:space="preserve">Thank you for considering my application. I am enthusiastic about the opportunity to discuss how my qualifications as a Civil Engineer align with your organization's mission and the ambitious development goals of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Morocco Casablanca</dc:title>
  <dc:creator/>
  <dc:language>en</dc:language>
  <cp:keywords/>
  <dcterms:created xsi:type="dcterms:W3CDTF">2026-07-18T16:23:17Z</dcterms:created>
  <dcterms:modified xsi:type="dcterms:W3CDTF">2026-07-18T16:23:17Z</dcterms:modified>
</cp:coreProperties>
</file>

<file path=docProps/custom.xml><?xml version="1.0" encoding="utf-8"?>
<Properties xmlns="http://schemas.openxmlformats.org/officeDocument/2006/custom-properties" xmlns:vt="http://schemas.openxmlformats.org/officeDocument/2006/docPropsVTypes"/>
</file>