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w:t>
      </w:r>
      <w:r>
        <w:t xml:space="preserve"> </w:t>
      </w:r>
      <w:r>
        <w:t xml:space="preserve">New</w:t>
      </w:r>
      <w:r>
        <w:t xml:space="preserve"> </w:t>
      </w:r>
      <w:r>
        <w:t xml:space="preserve">York</w:t>
      </w:r>
      <w:r>
        <w:t xml:space="preserve"> </w:t>
      </w:r>
      <w:r>
        <w:t xml:space="preserve">City</w:t>
      </w:r>
    </w:p>
    <w:bookmarkStart w:id="20" w:name="X20ff0996c868bdb45fd626c963d8df784c60217"/>
    <w:p>
      <w:pPr>
        <w:pStyle w:val="Heading1"/>
      </w:pPr>
      <w:r>
        <w:t xml:space="preserve">Personal Statement: A Commitment to Building the Future of United States New York City as a Civil Engineer</w:t>
      </w:r>
    </w:p>
    <w:p>
      <w:pPr>
        <w:pStyle w:val="FirstParagraph"/>
      </w:pPr>
      <w:r>
        <w:t xml:space="preserve">Nestled along the confluence of rivers, oceans, and human ambition, New York City stands as both a testament to engineering brilliance and a living laboratory for innovation. It is within this dynamic crucible of infrastructure demands that I aspire to dedicate my career as a Civil Engineer. This Personal Statement articulates my professional journey, technical expertise, and unwavering commitment to contributing meaningfully to the resilience, sustainability, and vibrancy of the United States New York City landscape—a city where every project carries profound implications for millions of lives.</w:t>
      </w:r>
    </w:p>
    <w:p>
      <w:pPr>
        <w:pStyle w:val="BodyText"/>
      </w:pPr>
      <w:r>
        <w:t xml:space="preserve">My fascination with Civil Engineering began not in a classroom, but amidst the relentless energy of New York City itself. Growing up in Queens, I witnessed firsthand the intricate ballet of infrastructure: the rhythmic clatter of subways beneath my feet, the complex choreography of traffic flows on Brooklyn Bridge, and the quiet dignity of aging water mains serving dense neighborhoods. This environment instilled in me a deep appreciation for how engineering transcends blueprints—it shapes communities, economies, and daily human experience. It solidified my resolve to become a Civil Engineer equipped to tackle the unique challenges facing United States New York City: its aging systems, unprecedented density, climate vulnerability, and relentless pace of growth.</w:t>
      </w:r>
    </w:p>
    <w:p>
      <w:pPr>
        <w:pStyle w:val="BodyText"/>
      </w:pPr>
      <w:r>
        <w:t xml:space="preserve">My academic foundation at [Your University Name] in Civil Engineering provided the rigorous technical grounding necessary for this environment. I immersed myself in courses spanning structural analysis (with a focus on seismic resilience for high-rises), hydraulic engineering (critical for managing NYC's combined sewer overflows), transportation systems modeling, and sustainable design principles. But I quickly realized that theory alone was insufficient. To truly serve United States New York City, an engineer must understand its layers: the historical context of its infrastructure, the socioeconomic fabric it serves, and the complex interplay of city agencies like MTA, DEP (Department of Environmental Protection), DOT (Department of Transportation), and NYCEDC (Economic Development Corporation). This led me to actively seek opportunities to engage directly with NYC's infrastructure ecosystem.</w:t>
      </w:r>
    </w:p>
    <w:p>
      <w:pPr>
        <w:pStyle w:val="BodyText"/>
      </w:pPr>
      <w:r>
        <w:t xml:space="preserve">My most formative experience was an internship with [Relevant NYC Firm/Agency, e.g., WSP USA, NY City Engineering Department], where I contributed to the Brooklyn Waterfront Resiliency Project. My role involved analyzing hydrodynamic models for storm surge protection along the East River waterfront—a critical concern given NYC's vulnerability to climate change events like Hurricane Sandy. Working alongside seasoned Civil Engineers within a Manhattan office, I learned not just technical modeling, but how to navigate NYSDOT (New York State Department of Transportation) regulations, coordinate with community boards during public hearings, and translate complex engineering data into accessible insights for stakeholders. This project wasn't abstract; it directly informed the planning for future phases in neighborhoods like Red Hook and Sunset Park. It cemented my understanding that as a Civil Engineer in United States New York City, success hinges on technical precision *and* contextual intelligence.</w:t>
      </w:r>
    </w:p>
    <w:p>
      <w:pPr>
        <w:pStyle w:val="BodyText"/>
      </w:pPr>
      <w:r>
        <w:t xml:space="preserve">Further, I actively pursued knowledge of NYC's specific challenges. I studied the city's 2050 Climate Resiliency Plan, analyzed data from the NYC Office of Sustainability’s Energy Efficiency initiatives, and explored how green infrastructure (bioswales, permeable pavements) could be integrated into dense urban settings like Manhattan's streetscapes or the Bronx River Parkway. I understand that building for New York City isn't merely about constructing; it's about *renewing* existing systems with climate adaptation at its core, ensuring equity in access to safe infrastructure (e.g., upgrading bus stops in underserved areas), and leveraging technology like BIM (Building Information Modeling) to optimize space and resources in a city where every square foot is precious. My capstone project focused on designing a modular flood barrier system for vulnerable coastal communities within the United States New York City region, emphasizing rapid deployment and community integration—a concept directly responsive to NYC's pressing needs.</w:t>
      </w:r>
    </w:p>
    <w:p>
      <w:pPr>
        <w:pStyle w:val="BodyText"/>
      </w:pPr>
      <w:r>
        <w:t xml:space="preserve">My professional ethos is deeply aligned with the values of service and innovation required in United States New York City. I am driven by the tangible impact: knowing that a well-designed storm drain system prevents basement flooding for a family in Queens, or that an optimized traffic signal plan reduces commute times for thousands on the FDR Drive. As a Civil Engineer, I prioritize not only structural integrity and efficiency but also social responsibility and long-term sustainability. The complexity of New York City demands engineers who are collaborative problem-solvers, capable of bridging technical expertise with community needs and navigating the intricate web of local, state, and federal regulations that shape infrastructure development across the United States.</w:t>
      </w:r>
    </w:p>
    <w:p>
      <w:pPr>
        <w:pStyle w:val="BodyText"/>
      </w:pPr>
      <w:r>
        <w:t xml:space="preserve">I am now eager to bring this focused experience and unwavering commitment to a forward-thinking firm or agency in New York City. I aim to contribute directly to projects defining NYC's next chapter: revitalizing subway stations under the MTA Capital Program, implementing green infrastructure at scale citywide through the NYC Green Infrastructure Plan, designing resilient housing developments in flood-prone zones like Coney Island and Jamaica Bay, or supporting the massive transformation of Hudson Yards into a model of sustainable urbanism. I am committed to obtaining my Professional Engineer (PE) license in New York State as a foundational step toward greater responsibility within this community.</w:t>
      </w:r>
    </w:p>
    <w:p>
      <w:pPr>
        <w:pStyle w:val="BodyText"/>
      </w:pPr>
      <w:r>
        <w:t xml:space="preserve">New York City is more than just a location; it is an enduring challenge and an unparalleled opportunity. The pace, the scale, and the human stakes demand engineers who are not only technically exceptional but also deeply invested in its future. This Personal Statement reflects my journey of preparation, my hands-on engagement with NYC's realities, and my profound belief that I am ready to step into the role of a Civil Engineer dedicated to strengthening this vital city for generations. I am not just seeking a job; I am seeking the platform to apply my skills in service of United States New York City—where engineering is never just about building structures, but about building community, resilience, and hope. I am ready to contribute my energy, expertise, and dedication to the complex and magnificent task of shaping New York City's infrastructure for the 21st century.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 New York City</dc:title>
  <dc:creator/>
  <dc:language>en</dc:language>
  <cp:keywords/>
  <dcterms:created xsi:type="dcterms:W3CDTF">2025-12-09T18:45:42Z</dcterms:created>
  <dcterms:modified xsi:type="dcterms:W3CDTF">2025-12-09T18:45:42Z</dcterms:modified>
</cp:coreProperties>
</file>

<file path=docProps/custom.xml><?xml version="1.0" encoding="utf-8"?>
<Properties xmlns="http://schemas.openxmlformats.org/officeDocument/2006/custom-properties" xmlns:vt="http://schemas.openxmlformats.org/officeDocument/2006/docPropsVTypes"/>
</file>