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</w:p>
    <w:bookmarkStart w:id="20" w:name="Xdaa82b523e6ff9e927e8d454112ce1051ac39e3"/>
    <w:p>
      <w:pPr>
        <w:pStyle w:val="Heading1"/>
      </w:pPr>
      <w:r>
        <w:t xml:space="preserve">Personal Statement: Pursuing Excellence in Computer Engineering at the Heart of Innovation - Netherlands Amsterdam</w:t>
      </w:r>
    </w:p>
    <w:p>
      <w:pPr>
        <w:pStyle w:val="FirstParagraph"/>
      </w:pPr>
      <w:r>
        <w:t xml:space="preserve">As I reflect on my academic journey and professional aspirations, my decision to pursue advanced studies in Computer Engineering within the Netherlands Amsterdam ecosystem is not merely an academic choice—it is a deliberate alignment of my technical passions with a global hub for technological innovation, sustainability, and interdisciplinary collaboration. This Personal Statement articulates why I am committed to contributing to and growing within the vibrant intellectual community that defines Amsterdam as a premier destination for Computer Engineers worldwide.</w:t>
      </w:r>
    </w:p>
    <w:p>
      <w:pPr>
        <w:pStyle w:val="BodyText"/>
      </w:pPr>
      <w:r>
        <w:t xml:space="preserve">My fascination with computer engineering began in high school when I developed a real-time traffic optimization system for my city’s congestion-prone intersections using Python and sensor data. This project, though modest, ignited my passion for solving tangible urban challenges through computational ingenuity—a value deeply resonant with Amsterdam’s identity as a smart city pioneer. Over the years, I have honed this interest through rigorous coursework in algorithms, embedded systems, and machine learning at [Your University], where I designed an energy-efficient IoT network for agricultural monitoring. This experience reinforced my belief that Computer Engineering is not just about coding; it is about creating technology that serves society with efficiency and empathy. My ultimate goal is to become a Computer Engineer who bridges theoretical innovation with practical impact—exactly the ethos I seek at institutions like Delft University of Technology (TU Delft) or Vrije Universiteit Amsterdam (VU Amsterdam), both located in the heart of Netherlands Amsterdam.</w:t>
      </w:r>
    </w:p>
    <w:p>
      <w:pPr>
        <w:pStyle w:val="BodyText"/>
      </w:pPr>
      <w:r>
        <w:t xml:space="preserve">Why Netherlands Amsterdam? The answer lies in its unparalleled ecosystem for technology-driven societal transformation. Unlike many global tech hubs, the Netherlands prioritizes ethical innovation, sustainability, and collaboration—principles I have sought to embody in my work. Amsterdam’s status as Europe’s digital capital is no accident; it stems from a culture where academia, industry (including giants like ASML and startups at StartupAmsterdam), and government co-create solutions. For instance, the city’s “Smart City” initiative integrates AI-driven logistics to reduce emissions—a project mirroring my own research on optimizing urban mobility networks. Studying in Netherlands Amsterdam would place me at the center of this synergy, where I can learn from professors like Dr. [Name] at TU Delft who pioneer sustainable computing frameworks, or engage with industry partners tackling challenges such as data privacy in smart infrastructure. This environment is indispensable for my growth as a Computer Engineer committed to building technology that aligns with human and planetary well-being.</w:t>
      </w:r>
    </w:p>
    <w:p>
      <w:pPr>
        <w:pStyle w:val="BodyText"/>
      </w:pPr>
      <w:r>
        <w:t xml:space="preserve">My academic foundation has equipped me with robust technical skills, but I recognize that true engineering excellence demands more than proficiency. During my final-year project on real-time anomaly detection in healthcare IoT devices, I collaborated with medical professionals to ensure our algorithm respected patient privacy—illustrating my commitment to ethical design. This experience taught me that Computer Engineering is inherently human-centered. In Netherlands Amsterdam, where values like "delen" (sharing) and "duurzaamheid" (sustainability) permeate societal discourse, I will refine this perspective through courses on AI ethics and human-computer interaction offered at Dutch universities. The Netherlands’ focus on interdisciplinary education—where computer engineers work alongside urban planners, environmental scientists, and policymakers—mirrors my vision of technology as a tool for holistic progress. This approach is vital as Amsterdam transitions to carbon neutrality by 2050, a mission requiring integrated computational solutions I aim to contribute to.</w:t>
      </w:r>
    </w:p>
    <w:p>
      <w:pPr>
        <w:pStyle w:val="BodyText"/>
      </w:pPr>
      <w:r>
        <w:t xml:space="preserve">My professional journey has further solidified my resolve. As an intern at [Company Name], I contributed to developing cloud-based analytics for renewable energy grids. While the project succeeded technically, it highlighted gaps in cross-cultural communication within global tech teams—a challenge Amsterdam’s multicultural environment uniquely prepares students to navigate. The Netherlands’ openness to international talent (with over 40% of TU Delft’s student body from abroad) means I would immediately immerse myself in a diverse cohort where ideas are debated with respect, not just expertise. This mirrors my experience co-leading an open-source project with engineers from five countries, where iterative feedback and inclusivity drove our solution’s success. In Netherlands Amsterdam, I seek to expand this collaborative mindset within a community that celebrates "weten" (knowledge) as a shared resource.</w:t>
      </w:r>
    </w:p>
    <w:p>
      <w:pPr>
        <w:pStyle w:val="BodyText"/>
      </w:pPr>
      <w:r>
        <w:t xml:space="preserve">Looking ahead, I envision myself working at the intersection of Computer Engineering and sustainable urban development—potentially with organizations like the Amsterdam Smart City initiative or startups focused on circular economy tech. My short-term goal is to master scalable AI frameworks during my studies in Netherlands Amsterdam, while long-term, I aim to establish an R&amp;D lab focused on green computing solutions for Mediterranean cities grappling with climate pressures. The Netherlands’ leadership in sustainable technology, evidenced by its national roadmap for carbon-neutral data centers, provides the perfect launchpad for this ambition. Moreover, Amsterdam’s proximity to other European tech capitals enables seamless collaboration across borders—a necessity in today’s interconnected world.</w:t>
      </w:r>
    </w:p>
    <w:p>
      <w:pPr>
        <w:pStyle w:val="BodyText"/>
      </w:pPr>
      <w:r>
        <w:t xml:space="preserve">Finally, I understand that studying in Netherlands Amsterdam is a privilege requiring active contribution. I will engage with local communities through initiatives like Tech for Good Amsterdam and volunteer my skills for civic tech projects, embodying the Dutch ethos of "noodzaak" (necessity) as a driver of innovation. My Personal Statement is not merely an application; it is a promise to become part of Amsterdam’s legacy as a city where Computer Engineering serves humanity, not just industry. The Netherlands Amsterdam does not simply offer education—it cultivates engineers who build the future with foresight, integrity, and community in mind.</w:t>
      </w:r>
    </w:p>
    <w:p>
      <w:pPr>
        <w:pStyle w:val="BodyText"/>
      </w:pPr>
      <w:r>
        <w:t xml:space="preserve">In closing, my journey from optimizing traffic systems to envisioning sustainable smart cities has led me to believe that Netherlands Amsterdam is where I can become a transformative Computer Engineer. I am eager to bring my technical skills, collaborative spirit, and commitment to ethical innovation to your esteemed programs—and in return, learn from a community that redefines what technology can achieve for society. This is why my path converges in Netherlands Amsterdam: where every line of code has the potential to create ripples of positive change.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- Amsterdam</dc:title>
  <dc:creator/>
  <dc:language>en</dc:language>
  <cp:keywords/>
  <dcterms:created xsi:type="dcterms:W3CDTF">2026-07-04T07:15:39Z</dcterms:created>
  <dcterms:modified xsi:type="dcterms:W3CDTF">2026-07-04T07:15:39Z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