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Russia</w:t>
      </w:r>
      <w:r>
        <w:t xml:space="preserve"> </w:t>
      </w:r>
      <w:r>
        <w:t xml:space="preserve">Moscow</w:t>
      </w:r>
    </w:p>
    <w:bookmarkStart w:id="20" w:name="Xfed98af37feacef5243a814959f627ab96b3d65"/>
    <w:p>
      <w:pPr>
        <w:pStyle w:val="Heading1"/>
      </w:pPr>
      <w:r>
        <w:t xml:space="preserve">Personal Statement: A Computer Engineer's Aspiration to Contribute to Moscow's Technological Future</w:t>
      </w:r>
    </w:p>
    <w:p>
      <w:pPr>
        <w:pStyle w:val="FirstParagraph"/>
      </w:pPr>
      <w:r>
        <w:t xml:space="preserve">The pursuit of excellence in computer engineering is not merely a career choice for me; it is a deep-seated passion rooted in the transformative power of technology. My journey has been meticulously directed toward becoming a skilled Computer Engineer equipped to address complex challenges within Russia's rapidly evolving digital ecosystem, with Moscow as my focal point for professional growth and contribution. This Personal Statement articulates my academic foundation, technical expertise, cultural alignment, and unwavering commitment to advancing technological innovation specifically within the context of Russia Moscow.</w:t>
      </w:r>
    </w:p>
    <w:p>
      <w:pPr>
        <w:pStyle w:val="BodyText"/>
      </w:pPr>
      <w:r>
        <w:t xml:space="preserve">My formal education at [Your University Name], a globally recognized institution with strong engineering programs, provided me with a rigorous grounding in core computer science principles. Courses such as Advanced Algorithms, Distributed Systems, Computer Architecture, and Machine Learning Theory were not just academic exercises but intellectual challenges that honed my analytical rigor and problem-solving abilities. I consistently sought opportunities to apply theoretical knowledge through hands-on projects. One significant endeavor involved developing a scalable real-time analytics platform for IoT sensor networks using Python, Kafka, and AWS services – a project directly relevant to Moscow's Smart City initiatives aiming to optimize urban infrastructure management. This experience solidified my understanding of how robust engineering solutions can directly impact metropolitan efficiency, a critical need in a city as dynamic and complex as Moscow.</w:t>
      </w:r>
    </w:p>
    <w:p>
      <w:pPr>
        <w:pStyle w:val="BodyText"/>
      </w:pPr>
      <w:r>
        <w:t xml:space="preserve">My technical skillset is purposefully curated to align with the demands of the Russian technology market. I possess advanced proficiency in programming languages essential for modern development: Python (for backend services and data science), Java (for enterprise applications), C++ (for systems-level optimization), and JavaScript frameworks (for responsive frontend interfaces). I am well-versed in database management systems like PostgreSQL and MongoDB, cloud platforms including AWS and Google Cloud Platform, and version control via Git. Crucially, I have actively engaged with the specific technical challenges prevalent in Russia's digital landscape. This includes understanding data localization requirements under Russian law (Federal Law No. 242-FZ) and designing systems that inherently respect these regulations – a critical consideration for any Computer Engineer working within Russia Moscow. My experience developing applications compliant with these frameworks demonstrates my practical awareness of the operational environment.</w:t>
      </w:r>
    </w:p>
    <w:p>
      <w:pPr>
        <w:pStyle w:val="BodyText"/>
      </w:pPr>
      <w:r>
        <w:t xml:space="preserve">Beyond technical prowess, I understand that success in Moscow's competitive tech scene requires cultural fluency and a genuine connection to the Russian context. I have dedicated significant effort to learning Russian, achieving near-native proficiency (C1 level), enabling seamless communication with local teams, clients, and stakeholders. This linguistic capability is not just about convenience; it’s fundamental for building trust and deeply understanding the nuanced needs of Moscow's users and business partners. I actively follow the development of key Russian tech companies like Yandex, VKontakte (VK), SberTech, and Skolkovo-based startups. I am particularly inspired by initiatives such as "Moscow Digital City" – a comprehensive program aiming to integrate digital services across all municipal functions – which presents an immense opportunity for Computer Engineers to create tangible societal impact at scale. My goal is not merely to work *in* Moscow, but to contribute meaningfully *to* its technological evolution.</w:t>
      </w:r>
    </w:p>
    <w:p>
      <w:pPr>
        <w:pStyle w:val="BodyText"/>
      </w:pPr>
      <w:r>
        <w:t xml:space="preserve">My professional experience further underscores my suitability for a Computer Engineering role in Russia Moscow. During my internship at [Relevant Company/Project Name], I collaborated on a project for a major Russian e-commerce platform. My responsibilities included optimizing database query performance to handle peak traffic during national sales events, directly improving user experience and system reliability. This required not only technical skill but also close coordination with local product managers and developers, navigating the specific workflows and priorities common in Moscow-based tech firms. I witnessed firsthand the high standards of engineering excellence prevalent in the city's leading companies – a standard I am eager to uphold and contribute to.</w:t>
      </w:r>
    </w:p>
    <w:p>
      <w:pPr>
        <w:pStyle w:val="BodyText"/>
      </w:pPr>
      <w:r>
        <w:t xml:space="preserve">Choosing Russia Moscow is not an arbitrary decision; it is a strategic alignment of my professional ambitions with the unique opportunities and challenges presented by this global tech hub. Moscow offers a fertile ground for innovation, characterized by government investment in digital transformation, a vibrant startup ecosystem centered around Skolkovo, and a growing demand for world-class Computer Engineers who understand both cutting-edge technology and the Russian market context. I am not seeking just any engineering role; I am seeking to become an integral part of the team shaping Moscow's technological future. My technical skills are robust, my understanding of Russia's specific digital landscape is informed, my language abilities bridge communication gaps, and my passion for solving complex problems is unwavering.</w:t>
      </w:r>
    </w:p>
    <w:p>
      <w:pPr>
        <w:pStyle w:val="BodyText"/>
      </w:pPr>
      <w:r>
        <w:t xml:space="preserve">I am confident that my academic background, practical experience with relevant technical challenges in the Russian context, cultural adaptability through language mastery, and profound commitment to contributing to Moscow's digital advancement make me an exceptional candidate for a Computer Engineer position within your organization. I am eager to bring my dedication, skills, and enthusiasm for technology directly to the heart of Russia's most influential tech ecosystem. I look forward to the opportunity to discuss how my vision aligns with your strategic goals and how I can actively participate in building Moscow's next chapter of technological excellence as a dedicated Computer Engineer.</w:t>
      </w:r>
    </w:p>
    <w:p>
      <w:pPr>
        <w:pStyle w:val="BodyText"/>
      </w:pPr>
      <w:r>
        <w:t xml:space="preserve">Thank you for considering my application. I am enthusiastic about the possibility of contributing my skills and passion to the dynamic field of computer engineering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Russia Moscow</dc:title>
  <dc:creator/>
  <dc:language>en</dc:language>
  <cp:keywords/>
  <dcterms:created xsi:type="dcterms:W3CDTF">2026-07-13T13:08:37Z</dcterms:created>
  <dcterms:modified xsi:type="dcterms:W3CDTF">2026-07-13T13:08:37Z</dcterms:modified>
</cp:coreProperties>
</file>

<file path=docProps/custom.xml><?xml version="1.0" encoding="utf-8"?>
<Properties xmlns="http://schemas.openxmlformats.org/officeDocument/2006/custom-properties" xmlns:vt="http://schemas.openxmlformats.org/officeDocument/2006/docPropsVTypes"/>
</file>