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c7307c25464b506fe606916f6c4976da095cad"/>
    <w:p>
      <w:pPr>
        <w:pStyle w:val="Heading1"/>
      </w:pPr>
      <w:r>
        <w:t xml:space="preserve">Personal Statement for Computer Engineer Position in Dakar, Senegal</w:t>
      </w:r>
    </w:p>
    <w:p>
      <w:pPr>
        <w:pStyle w:val="FirstParagraph"/>
      </w:pPr>
      <w:r>
        <w:t xml:space="preserve">This Personal Statement represents my unwavering commitment to leveraging computer engineering expertise within the vibrant and rapidly evolving technological landscape of Dakar, Senegal. As a dedicated Computer Engineer with a profound understanding of both global technical standards and the specific socio-economic context of Senegal, I am eager to contribute meaningfully to the nation's digital transformation journey. My academic foundation, practical experience, and deep-rooted passion for technology that serves communities have prepared me to thrive in Dakar’s dynamic tech ecosystem.</w:t>
      </w:r>
    </w:p>
    <w:p>
      <w:pPr>
        <w:pStyle w:val="BodyText"/>
      </w:pPr>
      <w:r>
        <w:t xml:space="preserve">My educational journey at the École Supérieure des Sciences et Techniques de l'Ingénieur (ESSTI) in Dakar solidified my technical prowess and ignited a purpose-driven approach to engineering. Courses like Advanced Algorithms, Distributed Systems, and Mobile Application Development were not merely academic exercises; they were springboards for addressing challenges specific to Senegal. I focused on projects that directly resonated with Dakar’s realities, such as developing a low-bandwidth mobile application for rural agricultural cooperatives using Java and React Native—designed to function effectively even with intermittent internet access common in peripheral regions of Senegal. This project wasn't just about coding; it was about understanding the user—farmers who relied on WhatsApp for market updates but needed more reliable, localized information. I learned that as a Computer Engineer operating in Senegal Dakar, success is measured not only by elegant code but by tangible impact on daily life.</w:t>
      </w:r>
    </w:p>
    <w:p>
      <w:pPr>
        <w:pStyle w:val="BodyText"/>
      </w:pPr>
      <w:r>
        <w:t xml:space="preserve">Beyond the classroom, my hands-on experience further cemented my commitment to Senegalese technology needs. During my internship at</w:t>
      </w:r>
      <w:r>
        <w:t xml:space="preserve"> </w:t>
      </w:r>
      <w:r>
        <w:rPr>
          <w:iCs/>
          <w:i/>
        </w:rPr>
        <w:t xml:space="preserve">Start-Up Dakar</w:t>
      </w:r>
      <w:r>
        <w:t xml:space="preserve">, a local tech incubator, I collaborated with a team developing an open-source platform for managing water distribution in informal settlements like Pikine and Guédiawaye. As the lead backend developer (Computer Engineer), I implemented robust cloud infrastructure using AWS services optimized for Senegal’s power constraints, ensuring minimal server costs and maximum uptime. We integrated SMS-based notifications in Wolof, acknowledging the linguistic diversity crucial for widespread adoption across Senegal Dakar. This project taught me that effective engineering solutions require empathy, cultural sensitivity, and a deep grasp of local infrastructure limitations—a lesson I carry as a Computer Engineer committed to building for Senegal.</w:t>
      </w:r>
    </w:p>
    <w:p>
      <w:pPr>
        <w:pStyle w:val="BodyText"/>
      </w:pPr>
      <w:r>
        <w:t xml:space="preserve">I actively engaged with the Dakar tech community beyond professional work. For two years, I volunteered as a mentor at</w:t>
      </w:r>
      <w:r>
        <w:t xml:space="preserve"> </w:t>
      </w:r>
      <w:r>
        <w:rPr>
          <w:iCs/>
          <w:i/>
        </w:rPr>
        <w:t xml:space="preserve">Dakar Tech Girls</w:t>
      </w:r>
      <w:r>
        <w:t xml:space="preserve">, an initiative empowering young women in STEM across Senegal. Organizing workshops on basic coding and app development, I witnessed firsthand the immense potential among Senegalese youth eager to innovate locally. Teaching them Python using real-world Senegalese examples—like creating a simple budgeting tool for market vendors—reinforced my belief that technology should be accessible and relevant. This experience highlighted how a Computer Engineer’s role extends beyond writing code; it involves nurturing the next generation of innovators within Senegal Dakar itself. The energy and talent in this community are undeniable, and I am eager to contribute to its growth.</w:t>
      </w:r>
    </w:p>
    <w:p>
      <w:pPr>
        <w:pStyle w:val="BodyText"/>
      </w:pPr>
      <w:r>
        <w:t xml:space="preserve">My technical skills are meticulously honed for relevance in the Senegalese context. I possess proficiency in full-stack development (JavaScript/Python), cloud platforms (AWS/Azure), and data analytics—all applied towards scalable solutions. Crucially, I understand Senegal’s strategic vision, particularly the</w:t>
      </w:r>
      <w:r>
        <w:t xml:space="preserve"> </w:t>
      </w:r>
      <w:r>
        <w:rPr>
          <w:iCs/>
          <w:i/>
        </w:rPr>
        <w:t xml:space="preserve">Sénégal Digital 2025</w:t>
      </w:r>
      <w:r>
        <w:t xml:space="preserve"> </w:t>
      </w:r>
      <w:r>
        <w:t xml:space="preserve">plan, which emphasizes digital inclusion, e-government services, and a thriving IT sector. My projects consistently align with these national priorities: designing secure mobile payment integrations for local SMEs to reduce cash dependency (a key goal of Senegal’s financial inclusion strategy), and developing data dashboards for the National Health Service to optimize resource allocation in Dakar hospitals. As a Computer Engineer, I see myself as an agent of this transformation, building tools that empower citizens and streamline public services across Senegal.</w:t>
      </w:r>
    </w:p>
    <w:p>
      <w:pPr>
        <w:pStyle w:val="BodyText"/>
      </w:pPr>
      <w:r>
        <w:t xml:space="preserve">What truly distinguishes me is my commitment to sustainable impact within the Senegalese socio-technical environment. I have researched and participated in initiatives addressing Dakar’s unique challenges—such as optimizing traffic flow through AI-driven apps using existing mobile data, or creating offline-capable educational platforms for schools with limited connectivity. I recognize that deploying technology in Senegal Dakar demands pragmatism: solutions must be affordable, culturally appropriate, and maintainable locally. My approach avoids 'copy-paste' global models; instead, it champions co-creation with communities to ensure ownership and long-term viability.</w:t>
      </w:r>
    </w:p>
    <w:p>
      <w:pPr>
        <w:pStyle w:val="BodyText"/>
      </w:pPr>
      <w:r>
        <w:t xml:space="preserve">Looking ahead, my aspiration is clear. I aim to join a forward-thinking organization in Senegal Dakar—be it a government digital agency, an innovative startup, or an international NGO—to contribute as a dedicated Computer Engineer towards building equitable and resilient digital infrastructure for all Senegalese citizens. I am particularly excited by opportunities to support initiatives like the</w:t>
      </w:r>
      <w:r>
        <w:t xml:space="preserve"> </w:t>
      </w:r>
      <w:r>
        <w:rPr>
          <w:iCs/>
          <w:i/>
        </w:rPr>
        <w:t xml:space="preserve">Dakar Smart City</w:t>
      </w:r>
      <w:r>
        <w:t xml:space="preserve"> </w:t>
      </w:r>
      <w:r>
        <w:t xml:space="preserve">project or expand access to affordable broadband in underserved areas of Senegal. My long-term vision aligns with Senegal's ambition to be a regional digital leader: creating scalable, ethical, and locally rooted technological solutions that drive economic growth and social progress from Dakar outwards.</w:t>
      </w:r>
    </w:p>
    <w:p>
      <w:pPr>
        <w:pStyle w:val="BodyText"/>
      </w:pPr>
      <w:r>
        <w:t xml:space="preserve">This Personal Statement encapsulates my professional identity as a Computer Engineer deeply invested in the future of Senegal Dakar. I bring not just technical skills, but a profound understanding of Senegal’s potential, its challenges, and its vibrant human spirit. I am ready to roll up my sleeves, collaborate with local talent, and apply my expertise to build technology that truly belongs here—technology that empowers Senegalese communities today and tomorrow. Dakar isn't just where I want to work; it's where I believe the most meaningful impact of a Computer Engineer can be made.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2026-06-21T21:28:56Z</dcterms:created>
  <dcterms:modified xsi:type="dcterms:W3CDTF">2026-06-21T21:28:56Z</dcterms:modified>
</cp:coreProperties>
</file>

<file path=docProps/custom.xml><?xml version="1.0" encoding="utf-8"?>
<Properties xmlns="http://schemas.openxmlformats.org/officeDocument/2006/custom-properties" xmlns:vt="http://schemas.openxmlformats.org/officeDocument/2006/docPropsVTypes"/>
</file>