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Application</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22" w:name="X845060d79197f9025228ea8085db4d442742ab3"/>
    <w:p>
      <w:pPr>
        <w:pStyle w:val="Heading1"/>
      </w:pPr>
      <w:r>
        <w:t xml:space="preserve">Personal Statement for Computer Engineering Studies</w:t>
      </w:r>
    </w:p>
    <w:p>
      <w:pPr>
        <w:pStyle w:val="FirstParagraph"/>
      </w:pPr>
      <w:r>
        <w:t xml:space="preserve">As a passionate technologist with deep roots in the vibrant ecosystem of South Africa Cape Town, I am writing this</w:t>
      </w:r>
      <w:r>
        <w:t xml:space="preserve"> </w:t>
      </w:r>
      <w:r>
        <w:rPr>
          <w:iCs/>
          <w:i/>
        </w:rPr>
        <w:t xml:space="preserve">Personal Statement</w:t>
      </w:r>
      <w:r>
        <w:t xml:space="preserve"> </w:t>
      </w:r>
      <w:r>
        <w:t xml:space="preserve">to express my unwavering commitment to pursuing advanced studies in Computer Engineering. Growing up amidst the dynamic energy of Cape Town – where Table Mountain meets the Atlantic Ocean and innovation thrives in equal measure – I've witnessed firsthand how technology can transform communities and bridge societal divides. My journey toward becoming a</w:t>
      </w:r>
      <w:r>
        <w:t xml:space="preserve"> </w:t>
      </w:r>
      <w:r>
        <w:rPr>
          <w:bCs/>
          <w:b/>
        </w:rPr>
        <w:t xml:space="preserve">Computer Engineer</w:t>
      </w:r>
      <w:r>
        <w:t xml:space="preserve"> </w:t>
      </w:r>
      <w:r>
        <w:t xml:space="preserve">is not merely academic; it is a mission to contribute meaningfully to South Africa's technological renaissance, with Cape Town as my foundation and catalyst for impact.</w:t>
      </w:r>
    </w:p>
    <w:p>
      <w:pPr>
        <w:pStyle w:val="BodyText"/>
      </w:pPr>
      <w:r>
        <w:t xml:space="preserve">My fascination with computer engineering began during high school when I volunteered at a Cape Town community center, teaching underprivileged youth basic programming. Witnessing their eyes light up as they built simple apps to manage local food banks ignited my purpose. This experience crystallized my understanding that technology must serve humanity – especially in regions where digital inequality persists. South Africa's current tech landscape, particularly in</w:t>
      </w:r>
      <w:r>
        <w:t xml:space="preserve"> </w:t>
      </w:r>
      <w:r>
        <w:rPr>
          <w:bCs/>
          <w:b/>
        </w:rPr>
        <w:t xml:space="preserve">South Africa Cape Town</w:t>
      </w:r>
      <w:r>
        <w:t xml:space="preserve">, presents both challenges and unparalleled opportunities: the Silicon Cape initiative has positioned our city as Africa's most promising tech hub, yet 53% of rural communities still lack reliable internet access (World Bank, 2023). As a future</w:t>
      </w:r>
      <w:r>
        <w:t xml:space="preserve"> </w:t>
      </w:r>
      <w:r>
        <w:rPr>
          <w:iCs/>
          <w:i/>
        </w:rPr>
        <w:t xml:space="preserve">Computer Engineer</w:t>
      </w:r>
      <w:r>
        <w:t xml:space="preserve">, I am driven to develop solutions that address these gaps – not through generic global models, but through context-aware systems designed for South African realities.</w:t>
      </w:r>
    </w:p>
    <w:p>
      <w:pPr>
        <w:pStyle w:val="BodyText"/>
      </w:pPr>
      <w:r>
        <w:t xml:space="preserve">My academic foundation reflects this purpose. During my Bachelor's in Electrical Engineering at the University of Cape Town (UCT), I immersed myself in hardware-software integration projects that directly addressed local needs. For instance, my final-year capstone project –</w:t>
      </w:r>
      <w:r>
        <w:t xml:space="preserve"> </w:t>
      </w:r>
      <w:r>
        <w:rPr>
          <w:iCs/>
          <w:i/>
        </w:rPr>
        <w:t xml:space="preserve">"Solar-Powered IoT Water Quality Monitors for Cape Flats Communities"</w:t>
      </w:r>
      <w:r>
        <w:t xml:space="preserve"> </w:t>
      </w:r>
      <w:r>
        <w:t xml:space="preserve">– involved designing low-cost sensor networks deployed across informal settlements. Working with community leaders in Khayelitsha, I learned to balance technical constraints (limited power infrastructure) with user needs (real-time pollution alerts via SMS). This project earned me UCT's Engineering Innovation Award and reinforced my belief that effective engineering must begin with empathy for the end-user – a principle deeply embedded in Cape Town's collaborative tech culture. My coursework in embedded systems, signal processing, and machine learning provided the technical scaffolding, but it was the fieldwork in</w:t>
      </w:r>
      <w:r>
        <w:t xml:space="preserve"> </w:t>
      </w:r>
      <w:r>
        <w:rPr>
          <w:bCs/>
          <w:b/>
        </w:rPr>
        <w:t xml:space="preserve">South Africa Cape Town</w:t>
      </w:r>
      <w:r>
        <w:t xml:space="preserve"> </w:t>
      </w:r>
      <w:r>
        <w:t xml:space="preserve">that taught me where engineering truly matters.</w:t>
      </w:r>
    </w:p>
    <w:p>
      <w:pPr>
        <w:pStyle w:val="BodyText"/>
      </w:pPr>
      <w:r>
        <w:t xml:space="preserve">What distinguishes my approach is my commitment to leveraging Cape Town's unique ecosystem. The city’s blend of world-class universities (UCT, Stellenbosch), global tech firms (like Microsoft Africa Development Center), and grassroots startups creates a fertile ground for innovation. I've actively engaged with this network through mentorship at</w:t>
      </w:r>
      <w:r>
        <w:t xml:space="preserve"> </w:t>
      </w:r>
      <w:hyperlink r:id="rId20">
        <w:r>
          <w:rPr>
            <w:rStyle w:val="Hyperlink"/>
          </w:rPr>
          <w:t xml:space="preserve">Silicon Cape</w:t>
        </w:r>
      </w:hyperlink>
      <w:r>
        <w:t xml:space="preserve"> </w:t>
      </w:r>
      <w:r>
        <w:t xml:space="preserve">workshops, where I co-developed a toolkit for local entrepreneurs to prototype hardware solutions affordably. Additionally, my internship at</w:t>
      </w:r>
      <w:r>
        <w:t xml:space="preserve"> </w:t>
      </w:r>
      <w:r>
        <w:rPr>
          <w:iCs/>
          <w:i/>
        </w:rPr>
        <w:t xml:space="preserve">Tech4Good SA</w:t>
      </w:r>
      <w:r>
        <w:t xml:space="preserve"> </w:t>
      </w:r>
      <w:r>
        <w:t xml:space="preserve">– a Cape Town-based nonprofit – involved optimizing mobile health applications for rural clinics using low-bandwidth protocols. These experiences taught me that sustainable tech in South Africa requires cultural fluency: understanding that "one-size-fits-all" solutions fail when they ignore local languages, economic contexts, and infrastructure realities.</w:t>
      </w:r>
    </w:p>
    <w:p>
      <w:pPr>
        <w:pStyle w:val="BodyText"/>
      </w:pPr>
      <w:r>
        <w:t xml:space="preserve">My technical skills are intentionally aligned with South Africa’s strategic priorities. I’ve mastered ARM Cortex-M microcontrollers for edge computing (critical for areas with poor connectivity), Python for data-driven community analytics, and embedded Linux systems – all while prioritizing energy efficiency to reduce operational costs in resource-constrained settings. More importantly, I understand that as a</w:t>
      </w:r>
      <w:r>
        <w:t xml:space="preserve"> </w:t>
      </w:r>
      <w:r>
        <w:rPr>
          <w:iCs/>
          <w:i/>
        </w:rPr>
        <w:t xml:space="preserve">Computer Engineer</w:t>
      </w:r>
      <w:r>
        <w:t xml:space="preserve"> </w:t>
      </w:r>
      <w:r>
        <w:t xml:space="preserve">in</w:t>
      </w:r>
      <w:r>
        <w:t xml:space="preserve"> </w:t>
      </w:r>
      <w:r>
        <w:rPr>
          <w:bCs/>
          <w:b/>
        </w:rPr>
        <w:t xml:space="preserve">South Africa Cape Town</w:t>
      </w:r>
      <w:r>
        <w:t xml:space="preserve">, my work must advance the nation’s digital economy goals outlined in the</w:t>
      </w:r>
      <w:r>
        <w:t xml:space="preserve"> </w:t>
      </w:r>
      <w:r>
        <w:rPr>
          <w:iCs/>
          <w:i/>
        </w:rPr>
        <w:t xml:space="preserve">National Integrated ICT Policy</w:t>
      </w:r>
      <w:r>
        <w:t xml:space="preserve">. My research on low-cost wireless mesh networks for disaster response (presented at the 2023 Southern African Computer Society conference) directly supports South Africa’s ambition to become a "knowledge economy" by 2030. I am particularly excited about collaborating with institutions like the</w:t>
      </w:r>
      <w:r>
        <w:t xml:space="preserve"> </w:t>
      </w:r>
      <w:hyperlink r:id="rId21">
        <w:r>
          <w:rPr>
            <w:rStyle w:val="Hyperlink"/>
          </w:rPr>
          <w:t xml:space="preserve">CSIR's Digital Innovation Centre</w:t>
        </w:r>
      </w:hyperlink>
      <w:r>
        <w:t xml:space="preserve"> </w:t>
      </w:r>
      <w:r>
        <w:t xml:space="preserve">in Cape Town, which focuses on AI-driven solutions for agriculture and healthcare – sectors vital to our economy.</w:t>
      </w:r>
    </w:p>
    <w:p>
      <w:pPr>
        <w:pStyle w:val="BodyText"/>
      </w:pPr>
      <w:r>
        <w:t xml:space="preserve">Beyond technical proficiency, I recognize that true engineering leadership requires advocacy. In Cape Town’s tech community, I co-founded "Code for South Africa," a student-led initiative that organizes free workshops in townships on cybersecurity and hardware repair – empowering communities to maintain their own technology. This aligns with my belief that as a</w:t>
      </w:r>
      <w:r>
        <w:t xml:space="preserve"> </w:t>
      </w:r>
      <w:r>
        <w:rPr>
          <w:bCs/>
          <w:b/>
        </w:rPr>
        <w:t xml:space="preserve">Computer Engineer</w:t>
      </w:r>
      <w:r>
        <w:t xml:space="preserve">, my role extends beyond writing code: it’s about building capacity. I’ve seen how digital literacy programs, when locally designed (e.g., using Xhosa/isiZulu interfaces), dramatically increase tech adoption in communities like Gugulethu. These efforts were featured in</w:t>
      </w:r>
      <w:r>
        <w:t xml:space="preserve"> </w:t>
      </w:r>
      <w:r>
        <w:rPr>
          <w:iCs/>
          <w:i/>
        </w:rPr>
        <w:t xml:space="preserve">The Cape Times</w:t>
      </w:r>
      <w:r>
        <w:t xml:space="preserve">, reminding me that technology without social impact is incomplete.</w:t>
      </w:r>
    </w:p>
    <w:p>
      <w:pPr>
        <w:pStyle w:val="BodyText"/>
      </w:pPr>
      <w:r>
        <w:t xml:space="preserve">Looking ahead, I envision a career where my engineering expertise serves South Africa’s most pressing challenges. My immediate goal is to deepen my specialization in embedded systems and sustainable IoT at the master's level – with Cape Town as the ideal environment for this work. The city’s access to diverse ecosystems (coastal, urban, rural) provides unmatched testing grounds for solutions that can scale nationally. Long-term, I aim to establish a Cape Town-based R&amp;D lab focused on affordable infrastructure tech – perhaps developing AI-driven water management systems inspired by the Western Cape’s drought resilience strategies. Crucially, I will ensure this work centers on community co-design: partnering with local governments and NGOs from Day 1 to avoid "savior" tech narratives.</w:t>
      </w:r>
    </w:p>
    <w:p>
      <w:pPr>
        <w:pStyle w:val="BodyText"/>
      </w:pPr>
      <w:r>
        <w:t xml:space="preserve">In closing, my path as a Computer Engineer is inextricably linked to the future of South Africa Cape Town. This city – with its breathtaking landscapes, cultural richness, and entrepreneurial spirit – is not just my home but my laboratory. I bring not only technical rigor but also an intimate understanding of how technology can uplift communities here. My</w:t>
      </w:r>
      <w:r>
        <w:t xml:space="preserve"> </w:t>
      </w:r>
      <w:r>
        <w:rPr>
          <w:iCs/>
          <w:i/>
        </w:rPr>
        <w:t xml:space="preserve">Personal Statement</w:t>
      </w:r>
      <w:r>
        <w:t xml:space="preserve"> </w:t>
      </w:r>
      <w:r>
        <w:t xml:space="preserve">is more than an application; it’s a pledge to engineer solutions that honor South Africa’s potential while respecting its people. I am ready to contribute my skills, empathy, and relentless drive to the next generation of tech leaders shaping</w:t>
      </w:r>
      <w:r>
        <w:t xml:space="preserve"> </w:t>
      </w:r>
      <w:r>
        <w:rPr>
          <w:bCs/>
          <w:b/>
        </w:rPr>
        <w:t xml:space="preserve">South Africa Cape Town</w:t>
      </w:r>
      <w:r>
        <w:t xml:space="preserve">, ensuring our innovation serves all who call this extraordinary region home.</w:t>
      </w:r>
    </w:p>
    <w:p>
      <w:pPr>
        <w:pStyle w:val="BodyText"/>
      </w:pPr>
      <w:r>
        <w:t xml:space="preserve">Sincerely,</w:t>
      </w:r>
      <w:r>
        <w:br/>
      </w:r>
      <w:r>
        <w:t xml:space="preserve">Athandiwe Mkhonto</w:t>
      </w:r>
      <w:r>
        <w:br/>
      </w:r>
      <w:r>
        <w:t xml:space="preserve">Cape Town, South Africa</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siliconcape.co.za/" TargetMode="External" /><Relationship Type="http://schemas.openxmlformats.org/officeDocument/2006/relationships/hyperlink" Id="rId21" Target="https://www.csir.co.za/" TargetMode="External" /></Relationships>
</file>

<file path=word/_rels/footnotes.xml.rels><?xml version="1.0" encoding="UTF-8"?><Relationships xmlns="http://schemas.openxmlformats.org/package/2006/relationships"><Relationship Type="http://schemas.openxmlformats.org/officeDocument/2006/relationships/hyperlink" Id="rId20" Target="https://siliconcape.co.za/" TargetMode="External" /><Relationship Type="http://schemas.openxmlformats.org/officeDocument/2006/relationships/hyperlink" Id="rId21" Target="https://www.csir.co.z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Application - Cape Town, South Africa</dc:title>
  <dc:creator/>
  <dc:language>en</dc:language>
  <cp:keywords/>
  <dcterms:created xsi:type="dcterms:W3CDTF">2026-05-03T01:16:47Z</dcterms:created>
  <dcterms:modified xsi:type="dcterms:W3CDTF">2026-05-03T01:16:47Z</dcterms:modified>
</cp:coreProperties>
</file>

<file path=docProps/custom.xml><?xml version="1.0" encoding="utf-8"?>
<Properties xmlns="http://schemas.openxmlformats.org/officeDocument/2006/custom-properties" xmlns:vt="http://schemas.openxmlformats.org/officeDocument/2006/docPropsVTypes"/>
</file>