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ef1075ca28930f837533d0e699e3b2d55ae71e"/>
    <w:p>
      <w:pPr>
        <w:pStyle w:val="Heading1"/>
      </w:pPr>
      <w:r>
        <w:t xml:space="preserve">Personal Statement: A Journey Toward Innovation as a Computer Engineer in Spain Valencia</w:t>
      </w:r>
    </w:p>
    <w:p>
      <w:pPr>
        <w:pStyle w:val="FirstParagraph"/>
      </w:pPr>
      <w:r>
        <w:t xml:space="preserve">From the sun-drenched streets of Valencia to the cutting-edge labs of its tech hubs, my aspiration has always been to merge technical expertise with meaningful local impact. As a dedicated aspiring Computer Engineer, I have meticulously crafted my academic and professional trajectory toward contributing to Spain's vibrant innovation ecosystem—specifically within the dynamic landscape of Valencia. This Personal Statement articulates not just my qualifications, but my profound commitment to becoming a transformative force in Valencian technology, where digital advancement aligns seamlessly with cultural heritage and economic growth.</w:t>
      </w:r>
    </w:p>
    <w:p>
      <w:pPr>
        <w:pStyle w:val="BodyText"/>
      </w:pPr>
      <w:r>
        <w:t xml:space="preserve">My passion for Computer Engineering began during high school in Barcelona, where I developed a mobile application to optimize public transport routes for commuters. However, it was during a summer internship at a startup in Valencia that I discovered my true calling. Witnessing how technology could enhance local tourism infrastructure—like real-time crowd management during the Fallas festival or digital platforms connecting visitors to authentic *paella* experiences—I realized Computer Engineering is not merely about code; it’s about solving human-centered problems within specific cultural contexts. This experience cemented my resolve to specialize in software engineering with a focus on smart city solutions, precisely because Valencia embodies the perfect confluence of tradition and technological ambition.</w:t>
      </w:r>
    </w:p>
    <w:p>
      <w:pPr>
        <w:pStyle w:val="BodyText"/>
      </w:pPr>
      <w:r>
        <w:t xml:space="preserve">My undergraduate studies at the Universitat Politècnica de València (UPV) provided a rigorous foundation. Courses such as *Advanced Algorithms for Distributed Systems*, *AI in Urban Planning*, and *Cybersecurity for Critical Infrastructures* were complemented by hands-on projects directly tied to Valencian challenges. For instance, I co-developed an IoT-based water management system for agricultural communities in La Horta—Valencia’s fertile heartland—to combat droughts through sensor-driven irrigation. This project required collaboration with local farmers and municipal officials, teaching me the importance of contextual understanding in engineering design: technology must serve people, not the other way around. My final-year thesis, *Optimizing Public Transport Data Flow for Valencia's Metro System*, was awarded "Best Project" by UPV’s Computer Engineering Department and is now under review for implementation by Metreval, Valencia’s public transit authority.</w:t>
      </w:r>
    </w:p>
    <w:p>
      <w:pPr>
        <w:pStyle w:val="BodyText"/>
      </w:pPr>
      <w:r>
        <w:t xml:space="preserve">Beyond academia, I actively engaged with Spain Valencia’s tech community. As a volunteer at València Digital—Spain’s leading smart city initiative—I contributed to the "Digital València 2030" roadmap by analyzing mobility data to reduce traffic congestion in the historic center. This role honed my ability to translate technical insights into actionable strategies for municipal stakeholders, a skill critical for any Computer Engineer operating in Spain’s collaborative public-sector environment. I also participated in the</w:t>
      </w:r>
      <w:r>
        <w:t xml:space="preserve"> </w:t>
      </w:r>
      <w:r>
        <w:rPr>
          <w:iCs/>
          <w:i/>
        </w:rPr>
        <w:t xml:space="preserve">Valencia Startup Weekend</w:t>
      </w:r>
      <w:r>
        <w:t xml:space="preserve">, where my team’s pitch for an AI-powered platform connecting local artisans with global e-commerce markets secured third place. This experience underscored how Spanish entrepreneurs prioritize scalability without sacrificing cultural authenticity—a philosophy I now embody.</w:t>
      </w:r>
    </w:p>
    <w:p>
      <w:pPr>
        <w:pStyle w:val="BodyText"/>
      </w:pPr>
      <w:r>
        <w:t xml:space="preserve">My technical proficiency is deeply rooted in the tools driving Spain’s digital transformation. I am fluent in Python, Java, and C#, with expertise in cloud platforms (AWS, Azure) and machine learning frameworks (TensorFlow). Yet what distinguishes me is my adaptability to Spain’s unique tech landscape. Having lived in Valencia for three years, I navigate seamlessly between Castilian Spanish and Valencian Catalan—essential for engaging local stakeholders—and understand the nuances of Spanish work culture: respect for hierarchy, emphasis on *la hora de la comida*, and the value placed on personal relationships in professional settings. When developing my water management system, I ensured all user interfaces were bilingual (Spanish/Valencian), recognizing that accessibility is non-negotiable in inclusive engineering.</w:t>
      </w:r>
    </w:p>
    <w:p>
      <w:pPr>
        <w:pStyle w:val="BodyText"/>
      </w:pPr>
      <w:r>
        <w:t xml:space="preserve">What excites me most about contributing as a Computer Engineer in Spain Valencia is its role as a European innovation crossroads. Unlike Madrid or Barcelona, Valencia balances entrepreneurial energy with a smaller-scale, community-focused approach ideal for impactful projects. The city’s growing startup ecosystem—boasting companies like *Mentor&amp;Code* and *SaaS Valley*—creates fertile ground for engineers to build solutions that resonate locally while scaling globally. I am particularly eager to collaborate with organizations such as the Valencia Innovation Agency (VIA) or the Spanish National Research Council (CSIC), which actively partner with universities on projects like sustainable energy grids for coastal communities. My goal is not just to code, but to co-create a legacy of tech that elevates Valencian identity and quality of life.</w:t>
      </w:r>
    </w:p>
    <w:p>
      <w:pPr>
        <w:pStyle w:val="BodyText"/>
      </w:pPr>
      <w:r>
        <w:t xml:space="preserve">This Personal Statement reflects my journey from curious student to purpose-driven Computer Engineer. It encapsulates how Valencia’s spirit—where the *albufera* lagoon meets 5G networks, where *horchata* stalls integrate QR code payments—fuels my mission. I am not merely applying for a role; I seek to become part of Valencia’s next chapter in technology, where engineering excellence serves human connection. With my technical skills, cultural fluency, and unwavering dedication to Valencian communities, I am prepared to deliver solutions that matter—not just in Spain, but for the world.</w:t>
      </w:r>
    </w:p>
    <w:p>
      <w:pPr>
        <w:pStyle w:val="BodyText"/>
      </w:pPr>
      <w:r>
        <w:t xml:space="preserve">Spain Valencia is more than a location; it is a living laboratory for innovation with heart. I am ready to contribute my skills as a Computer Engineer to this vibrant ecosystem, ensuring that every line of code written here honors the past while building the future. Let us engineer progress,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Spain Valencia</dc:title>
  <dc:creator/>
  <dc:language>en</dc:language>
  <cp:keywords/>
  <dcterms:created xsi:type="dcterms:W3CDTF">2026-04-24T21:47:16Z</dcterms:created>
  <dcterms:modified xsi:type="dcterms:W3CDTF">2026-04-24T21:47:16Z</dcterms:modified>
</cp:coreProperties>
</file>

<file path=docProps/custom.xml><?xml version="1.0" encoding="utf-8"?>
<Properties xmlns="http://schemas.openxmlformats.org/officeDocument/2006/custom-properties" xmlns:vt="http://schemas.openxmlformats.org/officeDocument/2006/docPropsVTypes"/>
</file>