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26b4979b17028991a5164b6269410b838a2d33"/>
    <w:p>
      <w:pPr>
        <w:pStyle w:val="Heading1"/>
      </w:pPr>
      <w:r>
        <w:t xml:space="preserve">Personal Statement: A Passionate Computer Engineer Committed to Advancing Technology in Tanzania Dar es Salaam</w:t>
      </w:r>
    </w:p>
    <w:p>
      <w:pPr>
        <w:pStyle w:val="FirstParagraph"/>
      </w:pPr>
      <w:r>
        <w:t xml:space="preserve">As a dedicated and forward-thinking Computer Engineer hailing from the vibrant heart of East Africa, I have always viewed my technical journey not merely as an academic pursuit but as a profound opportunity to contribute meaningfully to the digital transformation of my homeland. My Personal Statement is a testament to my unwavering commitment to leveraging engineering expertise within the dynamic ecosystem of Tanzania Dar es Salaam—a city where innovation meets urgent local needs, and where technology holds the key to unlocking sustainable economic growth for millions.</w:t>
      </w:r>
    </w:p>
    <w:p>
      <w:pPr>
        <w:pStyle w:val="BodyText"/>
      </w:pPr>
      <w:r>
        <w:t xml:space="preserve">Growing up in Dar es Salaam, I witnessed firsthand how technological gaps disproportionately affect communities. While mobile penetration soared across Tanzania, access to affordable, localized digital solutions remained limited. My family’s small business struggled with inventory management due to unreliable power and internet connectivity—challenges that ignited my resolve to become a Computer Engineer capable of designing resilient systems tailored for our context. This personal motivation propelled me through rigorous studies at the University of Dar es Salaam’s Department of Computer Science, where I graduated with honors in 2021. My academic journey was not confined to textbooks; I immersed myself in projects addressing real-world constraints faced by Tanzanian entrepreneurs and rural populations.</w:t>
      </w:r>
    </w:p>
    <w:p>
      <w:pPr>
        <w:pStyle w:val="BodyText"/>
      </w:pPr>
      <w:r>
        <w:t xml:space="preserve">One pivotal project exemplifies this commitment: developing a low-bandwidth agricultural information platform for smallholder farmers in Dodoma and Morogoro regions. As a Computer Engineer, I designed an SMS-based application that delivered crop-pricing data, weather forecasts, and market access tips—critical tools for farmers who relied on basic mobile phones without internet connectivity. The system utilized offline-first architecture to function during frequent power outages common in rural Tanzania. In collaboration with a local NGO in Dar es Salaam, we deployed the platform across 15 villages, reaching over 2,000 farmers and increasing their average income by 23% within six months. This experience taught me that effective engineering solutions for Tanzania must prioritize accessibility, cultural relevance, and robustness—not just cutting-edge features.</w:t>
      </w:r>
    </w:p>
    <w:p>
      <w:pPr>
        <w:pStyle w:val="BodyText"/>
      </w:pPr>
      <w:r>
        <w:t xml:space="preserve">My professional path further solidified my dedication to Tanzania Dar es Salaam as the epicenter of technological opportunity in East Africa. After graduation, I joined Zawadi Technologies, a fast-growing startup in Kigamboni District. As a Software Developer and later Lead Engineer, I contributed to developing M-Pesa integration tools for microfinance institutions (MFIs) across the country. This work required deep understanding of Tanzania’s unique regulatory landscape and financial ecosystem—skills that only a local engineer could effectively navigate. I spearheaded the optimization of transaction processing systems, reducing failure rates by 38% during peak usage periods, directly supporting Tanzania’s vision for an inclusive digital economy under initiatives like the National ICT Policy. Working alongside colleagues in Dar es Salaam’s bustling tech hub, I saw how collaboration across disciplines—engineers, policymakers, and community leaders—accelerates impact.</w:t>
      </w:r>
    </w:p>
    <w:p>
      <w:pPr>
        <w:pStyle w:val="BodyText"/>
      </w:pPr>
      <w:r>
        <w:t xml:space="preserve">What sets me apart as a Computer Engineer is my understanding that technology must serve people first. In Tanzania Dar es Salaam, where smartphone adoption is rising rapidly but digital literacy varies widely, solutions cannot be one-size-fits-all. I actively engage with local communities through workshops hosted at Makerere University’s Dar es Salaam campus and the iHub Dares innovation center. Recently, I co-led a workshop teaching basic app development using low-cost tools to high school students in Temeke—a district often overlooked in tech initiatives. By empowering the next generation of Tanzanian developers, I aim to build sustainable capacity within our own communities rather than relying on external expertise.</w:t>
      </w:r>
    </w:p>
    <w:p>
      <w:pPr>
        <w:pStyle w:val="BodyText"/>
      </w:pPr>
      <w:r>
        <w:t xml:space="preserve">I recognize that Tanzania’s journey toward digital sovereignty requires engineers who are deeply embedded in the local context. Unlike generic technical profiles, my experience is rooted in solving problems specific to our environment: optimizing energy-efficient server solutions for regions with unstable power grids, adapting AI tools for Swahili language processing (a critical gap given 95% of Tanzania’s population speaks Swahili), and collaborating with government bodies like the Tanzania Communications Regulatory Authority (TCRA) on standards for data privacy. As a Computer Engineer, I’ve learned that success isn’t measured in lines of code alone but in tangible improvements to livelihoods—from helping a fishmonger at Mbezi Beach track sales via a simple Android app to enabling rural clinics to share health records securely.</w:t>
      </w:r>
    </w:p>
    <w:p>
      <w:pPr>
        <w:pStyle w:val="BodyText"/>
      </w:pPr>
      <w:r>
        <w:t xml:space="preserve">Tanzania Dar es Salaam is not just my home; it’s the proving ground for scalable, ethical technology. I am drawn to opportunities where I can apply my skills alongside local institutions like the Tanzania Information Communication Technology Authority (TICTA) or private enterprises driving innovation such as Twiga Foods and Kopo Kopo. My goal is clear: to be part of a generation that ensures Tanzania’s digital future is built by Tanzanians, for Tanzanians. I seek roles where my engineering expertise can directly support national priorities like the Digital Tanzania 2025 strategy or the government’s push for e-Government services.</w:t>
      </w:r>
    </w:p>
    <w:p>
      <w:pPr>
        <w:pStyle w:val="BodyText"/>
      </w:pPr>
      <w:r>
        <w:t xml:space="preserve">In conclusion, this Personal Statement reflects my identity as a Computer Engineer who sees Dar es Salaam not merely as a location but as a catalyst for purposeful innovation. My academic foundation, hands-on projects addressing real Tanzanian challenges, and deep community engagement have forged a career path centered on creating technology that works *with* Tanzania—its people, culture, and aspirations—not just *in* it. I am eager to bring this perspective to your organization in Tanzania Dar es Salaam and contribute meaningfully to the nation’s technological ascent. The future of tech in East Africa is being built here, and I am ready to engineer it alongside my fellow Tanzanians.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Tanzania Dar es Salaam</dc:title>
  <dc:creator/>
  <cp:keywords/>
  <dcterms:created xsi:type="dcterms:W3CDTF">2026-04-25T20:05:31Z</dcterms:created>
  <dcterms:modified xsi:type="dcterms:W3CDTF">2026-04-25T20:05:31Z</dcterms:modified>
</cp:coreProperties>
</file>

<file path=docProps/custom.xml><?xml version="1.0" encoding="utf-8"?>
<Properties xmlns="http://schemas.openxmlformats.org/officeDocument/2006/custom-properties" xmlns:vt="http://schemas.openxmlformats.org/officeDocument/2006/docPropsVTypes"/>
</file>