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4b70c845e251cd53a06228f27ea592cd846ae3"/>
    <w:p>
      <w:pPr>
        <w:pStyle w:val="Heading1"/>
      </w:pPr>
      <w:r>
        <w:t xml:space="preserve">Personal Statement: A Visionary Computer Engineer Embracing Opportunity in Dubai, United Arab Emirates</w:t>
      </w:r>
    </w:p>
    <w:p>
      <w:pPr>
        <w:pStyle w:val="FirstParagraph"/>
      </w:pPr>
      <w:r>
        <w:t xml:space="preserve">As a dedicated and forward-thinking Computer Engineer with a profound passion for technological innovation, I am writing to express my unwavering commitment to contributing my expertise to the dynamic landscape of Dubai, United Arab Emirates. This</w:t>
      </w:r>
      <w:r>
        <w:t xml:space="preserve"> </w:t>
      </w:r>
      <w:r>
        <w:rPr>
          <w:iCs/>
          <w:i/>
        </w:rPr>
        <w:t xml:space="preserve">Personal Statement</w:t>
      </w:r>
      <w:r>
        <w:t xml:space="preserve"> </w:t>
      </w:r>
      <w:r>
        <w:t xml:space="preserve">serves as a testament to my academic foundation, professional journey, strategic vision aligned with UAE's ambitious digital transformation goals, and deep-seated motivation to become an integral part of Dubai's thriving tech ecosystem.</w:t>
      </w:r>
    </w:p>
    <w:p>
      <w:pPr>
        <w:pStyle w:val="BodyText"/>
      </w:pPr>
      <w:r>
        <w:t xml:space="preserve">My academic journey culminated in a Bachelor of Science in Computer Engineering from [University Name], where I immersed myself not only in core technical disciplines—such as algorithms, data structures, computer architecture, operating systems, and network security—but also in the application of these principles to solve complex real-world problems. My capstone project involved developing an AI-driven predictive maintenance system for industrial IoT sensors, which significantly reduced downtime for a partner manufacturing firm by 25%. This experience crystallized my understanding that technology must be harnessed with purpose, scalability, and a keen eye on user-centric outcomes—principles that resonate profoundly with Dubai's strategic vision. The</w:t>
      </w:r>
      <w:r>
        <w:t xml:space="preserve"> </w:t>
      </w:r>
      <w:r>
        <w:rPr>
          <w:iCs/>
          <w:i/>
        </w:rPr>
        <w:t xml:space="preserve">United Arab Emirates Dubai</w:t>
      </w:r>
      <w:r>
        <w:t xml:space="preserve"> </w:t>
      </w:r>
      <w:r>
        <w:t xml:space="preserve">is not merely a location on the map; it is a global beacon of smart city innovation, exemplified by initiatives like Dubai Smart City 2021, AI Strategy 2031, and the massive investments in blockchain infrastructure and autonomous transport systems. I am eager to apply my engineering skills within this context.</w:t>
      </w:r>
    </w:p>
    <w:p>
      <w:pPr>
        <w:pStyle w:val="BodyText"/>
      </w:pPr>
      <w:r>
        <w:t xml:space="preserve">My professional experience has been meticulously focused on building robust, scalable, and secure technological solutions. In my role as a Software Engineer at [Previous Company], I was instrumental in migrating legacy enterprise applications to cloud platforms (AWS), optimizing performance by 40% while enhancing system reliability. I led a cross-functional team to develop a secure mobile application for healthcare data management, adhering strictly to stringent data privacy regulations—directly aligning with Dubai's emphasis on cybersecurity and the UAE Data Law. Furthermore, I actively pursued certifications in cloud architecture (AWS Certified Solutions Architect) and cybersecurity (CompTIA Security+), recognizing that continuous learning is paramount in a field as rapidly evolving as</w:t>
      </w:r>
      <w:r>
        <w:t xml:space="preserve"> </w:t>
      </w:r>
      <w:r>
        <w:rPr>
          <w:iCs/>
          <w:i/>
        </w:rPr>
        <w:t xml:space="preserve">Computer Engineer</w:t>
      </w:r>
      <w:r>
        <w:t xml:space="preserve">. This commitment to professional growth ensures I remain equipped to tackle the sophisticated challenges inherent in Dubai's tech-forward environment, whether it's optimizing traffic management systems for the Dubai Smart City initiative or building secure fintech platforms for financial institutions like Emirates NBD.</w:t>
      </w:r>
    </w:p>
    <w:p>
      <w:pPr>
        <w:pStyle w:val="BodyText"/>
      </w:pPr>
      <w:r>
        <w:t xml:space="preserve">The essence of my motivation lies in understanding that</w:t>
      </w:r>
      <w:r>
        <w:t xml:space="preserve"> </w:t>
      </w:r>
      <w:r>
        <w:rPr>
          <w:iCs/>
          <w:i/>
        </w:rPr>
        <w:t xml:space="preserve">Computer Engineer</w:t>
      </w:r>
      <w:r>
        <w:t xml:space="preserve"> </w:t>
      </w:r>
      <w:r>
        <w:t xml:space="preserve">is not confined to coding or hardware design; it is the backbone of societal progress. Dubai’s ambition to become a global leader in digital governance and innovation presents an unparalleled opportunity. I have closely followed the UAE’s Vision 2030, particularly its focus on knowledge-based economic diversification, where technology is the primary catalyst. I am not just seeking employment in</w:t>
      </w:r>
      <w:r>
        <w:t xml:space="preserve"> </w:t>
      </w:r>
      <w:r>
        <w:rPr>
          <w:iCs/>
          <w:i/>
        </w:rPr>
        <w:t xml:space="preserve">United Arab Emirates Dubai</w:t>
      </w:r>
      <w:r>
        <w:t xml:space="preserve">; I am seeking to actively participate in a mission that shapes the future of urban living. The city's unique blend of cutting-edge infrastructure—evident in projects like the Dubai Multi Commodities Centre (DMCC) blockchain platform, the use of drones for logistics, and AI-powered government services—fuels my desire to contribute tangible value. My technical skills in cloud computing, AI/ML integration, network security, and full-stack development are precisely the competencies needed to support these transformative projects. I am confident that my proactive problem-solving approach and ability to translate complex technical concepts into strategic business advantages will make me a valuable asset.</w:t>
      </w:r>
    </w:p>
    <w:p>
      <w:pPr>
        <w:pStyle w:val="BodyText"/>
      </w:pPr>
      <w:r>
        <w:t xml:space="preserve">Cultural adaptability is equally important in the UAE context. Having engaged with diverse teams across international projects, I deeply respect UAE culture and values. I am committed to embracing local customs, learning basic Arabic phrases, and collaborating respectfully within the framework of Emirati workplace norms. The spirit of inclusivity and respect that defines Dubai’s society mirrors my own professional ethos. I understand that successful integration into the</w:t>
      </w:r>
      <w:r>
        <w:t xml:space="preserve"> </w:t>
      </w:r>
      <w:r>
        <w:rPr>
          <w:iCs/>
          <w:i/>
        </w:rPr>
        <w:t xml:space="preserve">United Arab Emirates Dubai</w:t>
      </w:r>
      <w:r>
        <w:t xml:space="preserve"> </w:t>
      </w:r>
      <w:r>
        <w:t xml:space="preserve">workforce requires more than technical prowess; it demands cultural sensitivity, ethical conduct, and a genuine desire to contribute positively to the community—a commitment I wholeheartedly embrace.</w:t>
      </w:r>
    </w:p>
    <w:p>
      <w:pPr>
        <w:pStyle w:val="BodyText"/>
      </w:pPr>
      <w:r>
        <w:t xml:space="preserve">Looking ahead, my immediate goal is to secure a challenging role as a Computer Engineer within a forward-thinking organization in Dubai. I envision collaborating on projects that leverage AI for sustainable urban solutions, enhance public service delivery through seamless digital platforms, or fortify the cybersecurity posture of critical infrastructure. Long-term, I aspire to mentor emerging talent within the UAE tech ecosystem and contribute to national initiatives that further cement Dubai’s position as a global technology leader. My ambition is not merely personal growth; it is about synergizing my expertise with Dubai’s unparalleled momentum for innovation.</w:t>
      </w:r>
    </w:p>
    <w:p>
      <w:pPr>
        <w:pStyle w:val="BodyText"/>
      </w:pPr>
      <w:r>
        <w:t xml:space="preserve">In conclusion, this</w:t>
      </w:r>
      <w:r>
        <w:t xml:space="preserve"> </w:t>
      </w:r>
      <w:r>
        <w:rPr>
          <w:iCs/>
          <w:i/>
        </w:rPr>
        <w:t xml:space="preserve">Personal Statement</w:t>
      </w:r>
      <w:r>
        <w:t xml:space="preserve"> </w:t>
      </w:r>
      <w:r>
        <w:t xml:space="preserve">encapsulates my technical capabilities as a Computer Engineer, my strategic alignment with the innovative spirit of Dubai, and my deep respect for the cultural fabric of the</w:t>
      </w:r>
      <w:r>
        <w:t xml:space="preserve"> </w:t>
      </w:r>
      <w:r>
        <w:rPr>
          <w:iCs/>
          <w:i/>
        </w:rPr>
        <w:t xml:space="preserve">United Arab Emirates</w:t>
      </w:r>
      <w:r>
        <w:t xml:space="preserve">. I am not just applying for a job; I am proposing a partnership to build smarter cities, more secure networks, and more efficient systems that serve Dubai’s residents and global visitors. I am eager to bring my dedication, skills, and enthusiasm to your esteemed organization in Dubai, United Arab Emirates. Thank you for considering my application as I look forward to the opportunity to contribute meaningfully to the technological legacy of this extraordinary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United Arab Emirates Dubai</dc:title>
  <dc:creator/>
  <dc:language>en</dc:language>
  <cp:keywords/>
  <dcterms:created xsi:type="dcterms:W3CDTF">2026-07-13T14:13:03Z</dcterms:created>
  <dcterms:modified xsi:type="dcterms:W3CDTF">2026-07-13T14:13:03Z</dcterms:modified>
</cp:coreProperties>
</file>

<file path=docProps/custom.xml><?xml version="1.0" encoding="utf-8"?>
<Properties xmlns="http://schemas.openxmlformats.org/officeDocument/2006/custom-properties" xmlns:vt="http://schemas.openxmlformats.org/officeDocument/2006/docPropsVTypes"/>
</file>