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Morocco</w:t>
      </w:r>
      <w:r>
        <w:t xml:space="preserve"> </w:t>
      </w:r>
      <w:r>
        <w:t xml:space="preserve">Casablanca</w:t>
      </w:r>
    </w:p>
    <w:bookmarkStart w:id="20" w:name="X7bab1b39875488e7a78088eeddd80ff0b975bb7"/>
    <w:p>
      <w:pPr>
        <w:pStyle w:val="Heading1"/>
      </w:pPr>
      <w:r>
        <w:t xml:space="preserve">Personal Statement: Aspiring Data Scientist Eager to Contribute to Morocco's Digital Transformation in Casablanca</w:t>
      </w:r>
    </w:p>
    <w:p>
      <w:pPr>
        <w:pStyle w:val="FirstParagraph"/>
      </w:pPr>
      <w:r>
        <w:t xml:space="preserve">The landscape of data-driven decision-making is rapidly evolving across Africa, and nowhere is this more evident than in Morocco's economic epicenter, Casablanca. As a dedicated and skilled Data Scientist with a profound passion for harnessing data to solve complex problems, I am writing this Personal Statement to express my unwavering enthusiasm for contributing to the vibrant tech ecosystem of Morocco Casablanca. My professional journey has been meticulously aligned with the unique opportunities and challenges presented by this dynamic city, positioning me not just as a candidate, but as a potential catalyst for innovation within its burgeoning data science community.</w:t>
      </w:r>
    </w:p>
    <w:p>
      <w:pPr>
        <w:pStyle w:val="BodyText"/>
      </w:pPr>
      <w:r>
        <w:t xml:space="preserve">My academic foundation in Statistics and Computer Science, complemented by specialized certifications in Machine Learning (including AWS Certified Machine Learning Specialty) and Big Data Analytics (Cloudera), has equipped me with the technical rigor essential for modern Data Science. I have honed my expertise through hands-on projects utilizing Python (Pandas, Scikit-learn, TensorFlow), R, SQL, and cloud platforms like AWS and Azure. However, what truly distinguishes my approach is my deep-seated understanding of the local context. I recognize that data science in Morocco Casablanca cannot exist in a vacuum; it must be intrinsically linked to national priorities like digital transformation (Morocco's National AI Strategy 2030), financial inclusion, sustainable agriculture, and the growth of its vital service and manufacturing sectors – all deeply rooted in the Casablanca economic hub.</w:t>
      </w:r>
    </w:p>
    <w:p>
      <w:pPr>
        <w:pStyle w:val="BodyText"/>
      </w:pPr>
      <w:r>
        <w:t xml:space="preserve">My previous professional experience includes collaborating with a leading fintech startup in Rabat, where I developed predictive models for credit risk assessment tailored to Moroccan consumer behavior. This project directly addressed a critical national need: expanding access to financial services while mitigating risk. The insights generated contributed significantly to the company's successful launch of micro-loan products for SMEs across Morocco, including key districts near Casablanca. I learned that success hinges not only on algorithmic precision but also on cultural sensitivity and effective communication with stakeholders who may not be data experts – a skill crucial for navigating the multilingual (Arabic, French, English) business environment prevalent in Morocco Casablanca. I am adept at translating complex technical findings into actionable business strategies that resonate with local leaders and decision-makers.</w:t>
      </w:r>
    </w:p>
    <w:p>
      <w:pPr>
        <w:pStyle w:val="BodyText"/>
      </w:pPr>
      <w:r>
        <w:t xml:space="preserve">What compels me most about pursuing a Data Scientist role specifically within Morocco Casablanca is the city's unique position as the catalyst for national innovation. Casablanca isn't just Morocco's largest city; it's the pulsating heart of its industrial, commercial, and digital ambitions. The presence of major corporations (like Attijariwafa Bank, Maroc Telecom), burgeoning tech incubators (such as CCI Casablanca and local initiatives under the National Office for Employment), and a rapidly growing pool of tech talent creates an unparalleled environment for impactful data science work. I am eager to contribute to projects that leverage Morocco's rich data assets – from port logistics in the world-class Port of Casablanca, to retail analytics across the city's vast commercial zones, or optimizing healthcare delivery through national health databases. My goal is not merely to build models, but to actively participate in shaping how data science drives tangible economic growth and societal progress within this specific context.</w:t>
      </w:r>
    </w:p>
    <w:p>
      <w:pPr>
        <w:pStyle w:val="BodyText"/>
      </w:pPr>
      <w:r>
        <w:t xml:space="preserve">I am acutely aware of the challenges inherent in scaling data science solutions across diverse sectors in Morocco. I have proactively sought knowledge about local data governance frameworks and the nuances of working with datasets often characterized by varying quality and accessibility – a reality common in emerging markets like ours. My experience collaborating with cross-functional teams, including product managers, business analysts, and domain experts from various industries (banking, logistics, e-commerce), has taught me the importance of building trust through transparency and delivering solutions that align with measurable business outcomes. I am fluent in French (professional proficiency) and conversational Arabic – skills I believe are vital for seamless collaboration within Casablanca's business landscape and for understanding the specific needs of Moroccan enterprises.</w:t>
      </w:r>
    </w:p>
    <w:p>
      <w:pPr>
        <w:pStyle w:val="BodyText"/>
      </w:pPr>
      <w:r>
        <w:t xml:space="preserve">My ambition extends beyond individual technical achievement. I envision myself as a bridge between cutting-edge data science techniques and the practical, real-world problems facing businesses and institutions in Morocco Casablanca. I am passionate about mentoring junior analysts, contributing to local data science communities (such as Meetups hosted by Casablanca-based tech groups), and helping to elevate the professional standards of Data Science within the Moroccan context. I understand that true success as a Data Scientist in this environment means embedding solutions into workflows, ensuring they are sustainable, ethical, and demonstrably beneficial for stakeholders – whether a startup in the Anfa district or a major industrial player in Casablanca's economic zones.</w:t>
      </w:r>
    </w:p>
    <w:p>
      <w:pPr>
        <w:pStyle w:val="BodyText"/>
      </w:pPr>
      <w:r>
        <w:t xml:space="preserve">This Personal Statement is not merely an overview of my skills; it is a testament to my commitment to becoming an integral part of Morocco Casablanca's future. I am eager to bring my technical expertise, contextual understanding, cultural adaptability, and genuine passion for solving meaningful problems through data to your esteemed organization. I am confident that my proactive approach, dedication to ethical data practices, and deep alignment with the strategic goals of Casablanca as a leading African tech hub make me an ideal candidate. I am ready to contribute immediately to your team's success and help drive Morocco's journey towards becoming a recognized leader in responsible AI and data-driven innovation, starting right here in the dynamic city of Casablanca.</w:t>
      </w:r>
    </w:p>
    <w:p>
      <w:pPr>
        <w:pStyle w:val="BodyText"/>
      </w:pPr>
      <w:r>
        <w:t xml:space="preserve">Thank you for considering my application. I look forward to the opportunity to discuss how my vision as a Data Scientist aligns with your organization's mission to leverage data for transformative impact in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Morocco Casablanca</dc:title>
  <dc:creator/>
  <dc:language>en</dc:language>
  <cp:keywords/>
  <dcterms:created xsi:type="dcterms:W3CDTF">2025-12-09T20:00:59Z</dcterms:created>
  <dcterms:modified xsi:type="dcterms:W3CDTF">2025-12-09T20:00:59Z</dcterms:modified>
</cp:coreProperties>
</file>

<file path=docProps/custom.xml><?xml version="1.0" encoding="utf-8"?>
<Properties xmlns="http://schemas.openxmlformats.org/officeDocument/2006/custom-properties" xmlns:vt="http://schemas.openxmlformats.org/officeDocument/2006/docPropsVTypes"/>
</file>