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Data</w:t>
      </w:r>
      <w:r>
        <w:t xml:space="preserve"> </w:t>
      </w:r>
      <w:r>
        <w:t xml:space="preserve">Scientist</w:t>
      </w:r>
      <w:r>
        <w:t xml:space="preserve"> </w:t>
      </w:r>
      <w:r>
        <w:t xml:space="preserve">for</w:t>
      </w:r>
      <w:r>
        <w:t xml:space="preserve"> </w:t>
      </w:r>
      <w:r>
        <w:t xml:space="preserve">Philippines</w:t>
      </w:r>
      <w:r>
        <w:t xml:space="preserve"> </w:t>
      </w:r>
      <w:r>
        <w:t xml:space="preserve">Manila</w:t>
      </w:r>
    </w:p>
    <w:bookmarkStart w:id="20" w:name="X5592f6bfa81d30c7d7b54552520d8126afdf33f"/>
    <w:p>
      <w:pPr>
        <w:pStyle w:val="Heading1"/>
      </w:pPr>
      <w:r>
        <w:t xml:space="preserve">Personal Statement for Data Scientist Position in Philippines Manila</w:t>
      </w:r>
    </w:p>
    <w:p>
      <w:pPr>
        <w:pStyle w:val="FirstParagraph"/>
      </w:pPr>
      <w:r>
        <w:t xml:space="preserve">As a passionate data science professional with five years of experience transforming complex datasets into actionable business intelligence, I am excited to submit my Personal Statement for the Data Scientist position at your esteemed organization in the vibrant heart of Philippines Manila. Having closely observed the rapid digital transformation across Southeast Asia’s most dynamic urban center, I am deeply motivated to contribute my expertise to Manila’s burgeoning tech ecosystem—a landscape where data-driven innovation is reshaping industries from finance and e-commerce to healthcare and sustainable urban development.</w:t>
      </w:r>
    </w:p>
    <w:p>
      <w:pPr>
        <w:pStyle w:val="BodyText"/>
      </w:pPr>
      <w:r>
        <w:t xml:space="preserve">My academic foundation in Computational Statistics from the University of the Philippines Diliman, complemented by a Master’s in Data Science from Singapore Management University, equipped me with rigorous analytical frameworks. I specialized in predictive modeling for emerging markets, developing algorithms that increased customer retention by 34% for a leading Filipino fintech startup during my internship. This experience crystallized my understanding that successful data science must be contextually grounded—not merely about technical prowess but about aligning solutions with local economic realities and cultural nuances unique to the Philippines Manila environment.</w:t>
      </w:r>
    </w:p>
    <w:p>
      <w:pPr>
        <w:pStyle w:val="BodyText"/>
      </w:pPr>
      <w:r>
        <w:t xml:space="preserve">Professionally, I have honed my skills at multinational tech firms across ASEAN, where I led cross-functional teams in building scalable machine learning pipelines. At a Singapore-based retail analytics firm, I designed a demand forecasting model for Southeast Asian markets that reduced inventory costs by 27%—a solution later adapted for Philippine grocery chains with significant impact. My technical toolkit includes advanced proficiency in Python (Pandas, Scikit-learn, TensorFlow), SQL for large-scale data manipulation, and Tableau for stakeholder visualization. Crucially, I have mastered the art of translating technical insights into business value—a skill I refined while presenting findings to non-technical executives at a Manila-based telecommunications client during my consultancy work.</w:t>
      </w:r>
    </w:p>
    <w:p>
      <w:pPr>
        <w:pStyle w:val="BodyText"/>
      </w:pPr>
      <w:r>
        <w:t xml:space="preserve">What sets me apart is my commitment to ethical data practices within the Philippines Manila context. I recognize that data governance in this region requires sensitivity to privacy concerns amid rapid digital adoption. For instance, while working with a healthtech initiative in Quezon City, I implemented a GDPR-compliant framework for patient data analysis—addressing both Philippine Data Privacy Act requirements and community trust-building. This project not only improved diagnostic efficiency by 40% but also demonstrated how ethical data science can foster inclusive growth in urban centers like Manila where digital literacy varies widely across socioeconomic groups.</w:t>
      </w:r>
    </w:p>
    <w:p>
      <w:pPr>
        <w:pStyle w:val="BodyText"/>
      </w:pPr>
      <w:r>
        <w:t xml:space="preserve">I am particularly drawn to Manila’s unique ecosystem as a Data Scientist. The city’s convergence of young talent, government digitalization initiatives (like the Digital Philippines Framework), and thriving startup hubs presents unparalleled opportunities. Unlike static markets, Manila’s dynamic business landscape—where platforms like Grab, PayMaya, and FoodPanda operate at scale—demands agile data strategies that adapt to real-time cultural shifts. My recent project optimizing ride-hailing routes for Metro Manila using traffic pattern analysis (incorporating holiday calendars like Sinulog and fiestas) reduced average wait times by 22% while respecting local travel behaviors—a testament to my ability to marry technical rigor with hyperlocal understanding.</w:t>
      </w:r>
    </w:p>
    <w:p>
      <w:pPr>
        <w:pStyle w:val="BodyText"/>
      </w:pPr>
      <w:r>
        <w:t xml:space="preserve">Moreover, I thrive in collaborative environments that reflect the Filipino work culture’s emphasis on *pakikipagkapwa* (mutual respect and community). At my previous role, I mentored three junior data analysts from diverse backgrounds through weekly knowledge-sharing sessions—fostering a team where cultural sensitivity enhanced innovation. In Manila’s multicultural workplaces, this approach isn’t just ideal; it’s essential for building trust with stakeholders across the archipelago. I’ve also actively participated in local data science meetups like Data Science PH and ML Philippines events, where I engaged with Manila-based professionals on challenges such as leveraging satellite data for disaster response planning—a critical application given the Philippines’ vulnerability to climate events.</w:t>
      </w:r>
    </w:p>
    <w:p>
      <w:pPr>
        <w:pStyle w:val="BodyText"/>
      </w:pPr>
      <w:r>
        <w:t xml:space="preserve">My vision extends beyond technical execution. As a Data Scientist in the Philippines Manila context, I aim to catalyze a shift from reactive analytics to proactive foresight—using data not merely for optimization but for social impact. For example, I’m exploring partnerships with Philippine NGOs to apply predictive models in agricultural supply chains, potentially increasing farmer incomes by addressing post-harvest losses—a problem affecting 20% of crops nationwide. This aligns with Manila’s emerging focus on sustainable tech; the city recently launched its Smart City Master Plan prioritizing data-driven solutions for traffic congestion and waste management.</w:t>
      </w:r>
    </w:p>
    <w:p>
      <w:pPr>
        <w:pStyle w:val="BodyText"/>
      </w:pPr>
      <w:r>
        <w:t xml:space="preserve">What I seek is not just a position, but partnership. I want to contribute to an organization that values data as both a strategic asset and a force for positive change in the Philippines Manila community. My resume details technical achievements, but my Personal Statement reflects my deeper commitment: to embed myself within this city’s rhythm, learning its challenges while applying global best practices with local humility. The Philippines’ digital transformation is accelerating at breakneck speed, and I am eager to channel my skills toward building data-driven solutions that empower Manila’s people—from the barangay officials managing urban projects to the entrepreneurs scaling startups in Bonifacio Global City.</w:t>
      </w:r>
    </w:p>
    <w:p>
      <w:pPr>
        <w:pStyle w:val="BodyText"/>
      </w:pPr>
      <w:r>
        <w:t xml:space="preserve">In closing, I view this role not as a career step but as an opportunity to grow alongside one of Southeast Asia’s most exciting markets. As a Data Scientist committed to the Philippines Manila landscape, I am ready to bring analytical excellence, cultural intelligence, and unwavering ethical standards to your team—ensuring that every dataset we analyze moves closer to solving real human problems in this vibrant nation.</w:t>
      </w:r>
    </w:p>
    <w:p>
      <w:pPr>
        <w:pStyle w:val="BodyText"/>
      </w:pPr>
      <w:r>
        <w:t xml:space="preserve">Sincerely,</w:t>
      </w:r>
      <w:r>
        <w:br/>
      </w:r>
      <w:r>
        <w:t xml:space="preserve">Carlos M. Santos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Data Scientist for Philippines Manila</dc:title>
  <dc:creator/>
  <dc:language>en</dc:language>
  <cp:keywords/>
  <dcterms:created xsi:type="dcterms:W3CDTF">2026-04-24T17:55:29Z</dcterms:created>
  <dcterms:modified xsi:type="dcterms:W3CDTF">2026-04-24T17:55:29Z</dcterms:modified>
</cp:coreProperties>
</file>

<file path=docProps/custom.xml><?xml version="1.0" encoding="utf-8"?>
<Properties xmlns="http://schemas.openxmlformats.org/officeDocument/2006/custom-properties" xmlns:vt="http://schemas.openxmlformats.org/officeDocument/2006/docPropsVTypes"/>
</file>