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Senegal</w:t>
      </w:r>
      <w:r>
        <w:t xml:space="preserve"> </w:t>
      </w:r>
      <w:r>
        <w:t xml:space="preserve">Dakar</w:t>
      </w:r>
    </w:p>
    <w:bookmarkStart w:id="20" w:name="Xd907d7c75491b7ace853db9f2b478d9c7da74dc"/>
    <w:p>
      <w:pPr>
        <w:pStyle w:val="Heading1"/>
      </w:pPr>
      <w:r>
        <w:t xml:space="preserve">Personal Statement: A Data Scientist Dedicated to Advancing Innovation in Senegal Dakar</w:t>
      </w:r>
    </w:p>
    <w:p>
      <w:pPr>
        <w:pStyle w:val="FirstParagraph"/>
      </w:pPr>
      <w:r>
        <w:t xml:space="preserve">In the vibrant heart of West Africa, where the Atlantic Ocean meets the cultural dynamism of Dakar, I have forged my professional identity as a Data Scientist committed to harnessing data for meaningful social and economic transformation. My journey has been deeply shaped by a profound respect for Senegal's unique trajectory as a regional leader in digital innovation and inclusive development. This Personal Statement articulates my unwavering dedication to contributing my skills as a Data Scientist within Dakar's rapidly evolving ecosystem, where the fusion of tradition and technology creates unprecedented opportunities to address local challenges with global relevance.</w:t>
      </w:r>
    </w:p>
    <w:p>
      <w:pPr>
        <w:pStyle w:val="BodyText"/>
      </w:pPr>
      <w:r>
        <w:t xml:space="preserve">My academic foundation in Data Science from [University Name] equipped me with robust technical skills in machine learning, statistical modeling, and big data analytics. However, it was my fieldwork experience in Senegal that crystallized my purpose. During a research internship with the Dakar-based non-profit</w:t>
      </w:r>
      <w:r>
        <w:t xml:space="preserve"> </w:t>
      </w:r>
      <w:r>
        <w:rPr>
          <w:iCs/>
          <w:i/>
        </w:rPr>
        <w:t xml:space="preserve">Wolof Tech Initiative</w:t>
      </w:r>
      <w:r>
        <w:t xml:space="preserve">, I collaborated on a project analyzing mobile money transaction patterns across urban and rural communities in Senegal. This project demanded more than technical prowess; it required cultural sensitivity, an understanding of local financial behaviors, and the ability to communicate complex insights to stakeholders who often lacked formal data literacy. We identified key barriers to financial inclusion for women entrepreneurs in Dakar’s vibrant informal markets (like the famous Marché de la Libération), leading to actionable recommendations adopted by a major mobile money provider. This experience taught me that effective Data Science in Senegal Dakar isn’t just about algorithms; it’s about building trust, understanding context, and co-creating solutions with the communities we serve.</w:t>
      </w:r>
    </w:p>
    <w:p>
      <w:pPr>
        <w:pStyle w:val="BodyText"/>
      </w:pPr>
      <w:r>
        <w:t xml:space="preserve">My professional trajectory has consistently focused on applying Data Science to solve problems deeply rooted in Africa's development landscape. At my previous role with</w:t>
      </w:r>
      <w:r>
        <w:t xml:space="preserve"> </w:t>
      </w:r>
      <w:r>
        <w:rPr>
          <w:iCs/>
          <w:i/>
        </w:rPr>
        <w:t xml:space="preserve">AgriData West Africa</w:t>
      </w:r>
      <w:r>
        <w:t xml:space="preserve">, I led a project analyzing satellite imagery and weather data to optimize crop yields for smallholder peanut farmers in the Thies region, just hours from Dakar. We developed a predictive model that significantly reduced crop loss during unpredictable rainy seasons, directly impacting food security and farmer income. Crucially, the solution was designed with local realities in mind: it utilized low-bandwidth SMS alerts (not app-based notifications) to ensure accessibility across diverse tech literacy levels. This project reinforced my belief that impactful Data Science must be locally grounded, ethically driven, and focused on tangible outcomes for Senegalese communities – a principle I am eager to advance within Dakar’s thriving startup scene and government digital initiatives.</w:t>
      </w:r>
    </w:p>
    <w:p>
      <w:pPr>
        <w:pStyle w:val="BodyText"/>
      </w:pPr>
      <w:r>
        <w:t xml:space="preserve">Dakar is rapidly emerging as Africa’s premier hub for technology and innovation. The city hosts the prestigious African Institute for Mathematical Sciences (AIMS) campus, a major incubator like</w:t>
      </w:r>
      <w:r>
        <w:t xml:space="preserve"> </w:t>
      </w:r>
      <w:r>
        <w:rPr>
          <w:iCs/>
          <w:i/>
        </w:rPr>
        <w:t xml:space="preserve">StartUp Senegal</w:t>
      </w:r>
      <w:r>
        <w:t xml:space="preserve">, and a government actively pursuing its e-Sénégal strategy to digitalize public services. As a Data Scientist deeply invested in this ecosystem, I am not merely seeking employment; I seek to become an integral contributor to Dakar's technological renaissance. I have closely followed Senegal’s progress in implementing the National Digital Strategy, particularly initiatives like</w:t>
      </w:r>
      <w:r>
        <w:t xml:space="preserve"> </w:t>
      </w:r>
      <w:r>
        <w:rPr>
          <w:iCs/>
          <w:i/>
        </w:rPr>
        <w:t xml:space="preserve">Senegal Connect</w:t>
      </w:r>
      <w:r>
        <w:t xml:space="preserve"> </w:t>
      </w:r>
      <w:r>
        <w:t xml:space="preserve">and</w:t>
      </w:r>
      <w:r>
        <w:t xml:space="preserve"> </w:t>
      </w:r>
      <w:r>
        <w:rPr>
          <w:iCs/>
          <w:i/>
        </w:rPr>
        <w:t xml:space="preserve">Sénégal Numérique</w:t>
      </w:r>
      <w:r>
        <w:t xml:space="preserve">, which present immense opportunities for data-driven policy refinement and service optimization. My ambition is to collaborate with institutions such as the Ministry of Economy, local universities (like Cheikh Anta Diop University), and innovative Senegalese startups to develop scalable, ethical AI solutions that tackle Dakar’s specific urban challenges: traffic congestion management, waste collection efficiency in rapidly growing neighborhoods like Mermoz-Sacré-Cœur, or optimizing energy distribution for the city’s expanding population.</w:t>
      </w:r>
    </w:p>
    <w:p>
      <w:pPr>
        <w:pStyle w:val="BodyText"/>
      </w:pPr>
      <w:r>
        <w:t xml:space="preserve">What sets my approach apart is a commitment to responsible Data Science. I am acutely aware of the ethical implications of data use in developing contexts. In Senegal Dakar, where data privacy regulations are evolving rapidly alongside digital adoption, I prioritize transparency, consent, and community benefit in every project. My work with the Wolof Tech Initiative emphasized this through co-design workshops with community leaders – ensuring our mobile money analysis respected user privacy while delivering value. I actively engage with Senegalese data ethics frameworks and advocate for inclusive data governance models that prevent bias and ensure local ownership of AI systems. This ethical foundation is non-negotiable for me as a Data Scientist working within Senegal’s unique socio-cultural fabric.</w:t>
      </w:r>
    </w:p>
    <w:p>
      <w:pPr>
        <w:pStyle w:val="BodyText"/>
      </w:pPr>
      <w:r>
        <w:t xml:space="preserve">The prospect of applying my skills to advance Dakar’s position as a leader in African digital innovation fills me with immense purpose. I am not just looking for a job in Senegal; I am seeking to embed myself within the intellectual and entrepreneurial community driving change in this dynamic city. My technical expertise – spanning Python, R, SQL, cloud platforms (AWS), and advanced ML techniques – is firmly coupled with the cultural intelligence necessary to navigate Dakar’s business environment successfully. I understand that effective communication often happens over</w:t>
      </w:r>
      <w:r>
        <w:t xml:space="preserve"> </w:t>
      </w:r>
      <w:r>
        <w:rPr>
          <w:iCs/>
          <w:i/>
        </w:rPr>
        <w:t xml:space="preserve">thé à la menthe</w:t>
      </w:r>
      <w:r>
        <w:t xml:space="preserve"> </w:t>
      </w:r>
      <w:r>
        <w:t xml:space="preserve">or during lively discussions at local co-working spaces like</w:t>
      </w:r>
      <w:r>
        <w:t xml:space="preserve"> </w:t>
      </w:r>
      <w:r>
        <w:rPr>
          <w:iCs/>
          <w:i/>
        </w:rPr>
        <w:t xml:space="preserve">La Fabrique</w:t>
      </w:r>
      <w:r>
        <w:t xml:space="preserve">. I am fluent in French (as required for professional discourse in Senegal) and actively learning Wolof to deepen my connections within the community.</w:t>
      </w:r>
    </w:p>
    <w:p>
      <w:pPr>
        <w:pStyle w:val="BodyText"/>
      </w:pPr>
      <w:r>
        <w:t xml:space="preserve">In conclusion, this Personal Statement represents my earnest commitment: to leverage Data Science not as an abstract academic exercise, but as a powerful tool for sustainable development rooted in the specific context of Senegal Dakar. I am eager to contribute my skills in predictive analytics, data storytelling, and ethical AI development to support Senegalese institutions and innovators tackling challenges from agriculture to urban planning. The energy of Dakar’s tech ecosystem – where tradition meets tomorrow – is a constant inspiration. I am ready to bring my passion for data-driven solutions, respect for Senegalese culture, and unwavering dedication as a Data Scientist to your team, working collaboratively towards a future where technology serves the people and prosperity of Senegal Dakar with tangible impact. I am not just applying for this role; I am affirming my lifelong commitment to growing alongside Dakar as it shapes Africa's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Senegal Dakar</dc:title>
  <dc:creator/>
  <dc:language>en</dc:language>
  <cp:keywords/>
  <dcterms:created xsi:type="dcterms:W3CDTF">2026-04-24T11:06:56Z</dcterms:created>
  <dcterms:modified xsi:type="dcterms:W3CDTF">2026-04-24T11:06:56Z</dcterms:modified>
</cp:coreProperties>
</file>

<file path=docProps/custom.xml><?xml version="1.0" encoding="utf-8"?>
<Properties xmlns="http://schemas.openxmlformats.org/officeDocument/2006/custom-properties" xmlns:vt="http://schemas.openxmlformats.org/officeDocument/2006/docPropsVTypes"/>
</file>