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p>
    <w:bookmarkStart w:id="20" w:name="X6ffaf7fbcbe31d1a7246ffe81febd68647d61af"/>
    <w:p>
      <w:pPr>
        <w:pStyle w:val="Heading1"/>
      </w:pPr>
      <w:r>
        <w:t xml:space="preserve">Personal Statement: Embracing the Data Science Frontier in Spain Valencia</w:t>
      </w:r>
    </w:p>
    <w:p>
      <w:pPr>
        <w:pStyle w:val="FirstParagraph"/>
      </w:pPr>
      <w:r>
        <w:t xml:space="preserve">As a dedicated and results-oriented Data Scientist with over five years of international experience, I am thrilled to present this Personal Statement in pursuit of a Data Scientist role within the vibrant innovation ecosystem of Spain Valencia. My career has been defined by transforming complex data into strategic business intelligence, and I am now poised to contribute my expertise to the dynamic tech landscape that makes Valencia a rising star in Europe’s digital transformation journey. This statement outlines my professional philosophy, technical capabilities, and profound commitment to thriving within the unique cultural and economic context of Spain Valencia.</w:t>
      </w:r>
    </w:p>
    <w:p>
      <w:pPr>
        <w:pStyle w:val="BodyText"/>
      </w:pPr>
      <w:r>
        <w:t xml:space="preserve">My academic foundation includes a Master’s degree in Data Science from the University of Barcelona, where I specialized in machine learning applications for socioeconomic analysis—directly relevant to addressing challenges faced by cities like Valencia. During my studies, I collaborated with local municipal data initiatives to model urban mobility patterns, an experience that ignited my passion for leveraging data to enhance community well-being. This project not only honed my technical skills in Python (Pandas, Scikit-learn), SQL, and cloud platforms (AWS) but also deepened my understanding of Spain’s GDPR-compliant data governance frameworks and the nuances of working within the Valencian Community’s public-sector digital strategy. I am particularly drawn to Valencia’s commitment to becoming a smart city hub, with initiatives like</w:t>
      </w:r>
      <w:r>
        <w:t xml:space="preserve"> </w:t>
      </w:r>
      <w:r>
        <w:rPr>
          <w:iCs/>
          <w:i/>
        </w:rPr>
        <w:t xml:space="preserve">València Digital</w:t>
      </w:r>
      <w:r>
        <w:t xml:space="preserve"> </w:t>
      </w:r>
      <w:r>
        <w:t xml:space="preserve">and partnerships between</w:t>
      </w:r>
      <w:r>
        <w:t xml:space="preserve"> </w:t>
      </w:r>
      <w:r>
        <w:rPr>
          <w:bCs/>
          <w:b/>
        </w:rPr>
        <w:t xml:space="preserve">Valencia Tech Park</w:t>
      </w:r>
      <w:r>
        <w:t xml:space="preserve">, the University of Valencia (UV), and Polytechnic University of Valencia (UPV). As a Data Scientist, I aim to contribute directly to these efforts by developing scalable analytics solutions that drive sustainable urban development.</w:t>
      </w:r>
    </w:p>
    <w:p>
      <w:pPr>
        <w:pStyle w:val="BodyText"/>
      </w:pPr>
      <w:r>
        <w:t xml:space="preserve">In my previous role as a Data Scientist at a Barcelona-based fintech firm, I spearheaded an AI-driven customer segmentation project that increased cross-selling revenue by 28% while adhering strictly to Spain’s</w:t>
      </w:r>
      <w:r>
        <w:t xml:space="preserve"> </w:t>
      </w:r>
      <w:r>
        <w:rPr>
          <w:iCs/>
          <w:i/>
        </w:rPr>
        <w:t xml:space="preserve">LOPDGDD</w:t>
      </w:r>
      <w:r>
        <w:t xml:space="preserve"> </w:t>
      </w:r>
      <w:r>
        <w:t xml:space="preserve">(Organic Law on Data Protection). This experience taught me the critical importance of ethical data practices in the Spanish market—a value deeply aligned with Valencia’s emphasis on responsible innovation. I recognize that in Spain, particularly within the Valencian region, building trust through transparent data handling is non-negotiable for long-term success. My approach integrates technical excellence with cultural sensitivity: for instance, I proactively learned basic Valencian phrases (</w:t>
      </w:r>
      <w:r>
        <w:rPr>
          <w:iCs/>
          <w:i/>
        </w:rPr>
        <w:t xml:space="preserve">"Bon dia"</w:t>
      </w:r>
      <w:r>
        <w:t xml:space="preserve">,</w:t>
      </w:r>
      <w:r>
        <w:t xml:space="preserve"> </w:t>
      </w:r>
      <w:r>
        <w:rPr>
          <w:iCs/>
          <w:i/>
        </w:rPr>
        <w:t xml:space="preserve">"Gràcies"</w:t>
      </w:r>
      <w:r>
        <w:t xml:space="preserve">) to foster rapport during stakeholder meetings with local SMEs in the tourism and logistics sectors—key industries where data-driven optimization could significantly boost Valencia’s economy.</w:t>
      </w:r>
    </w:p>
    <w:p>
      <w:pPr>
        <w:pStyle w:val="BodyText"/>
      </w:pPr>
      <w:r>
        <w:t xml:space="preserve">What truly sets my profile apart is my ability to translate technical insights into actionable business outcomes within Spain’s unique regulatory and cultural environment. For example, I recently developed a predictive analytics model for a Madrid-based retail client that forecasted seasonal demand fluctuations tied to Spain’s national holidays (e.g.,</w:t>
      </w:r>
      <w:r>
        <w:t xml:space="preserve"> </w:t>
      </w:r>
      <w:r>
        <w:rPr>
          <w:iCs/>
          <w:i/>
        </w:rPr>
        <w:t xml:space="preserve">La Mercè</w:t>
      </w:r>
      <w:r>
        <w:t xml:space="preserve"> </w:t>
      </w:r>
      <w:r>
        <w:t xml:space="preserve">in Barcelona,</w:t>
      </w:r>
      <w:r>
        <w:t xml:space="preserve"> </w:t>
      </w:r>
      <w:r>
        <w:rPr>
          <w:iCs/>
          <w:i/>
        </w:rPr>
        <w:t xml:space="preserve">Fallas</w:t>
      </w:r>
      <w:r>
        <w:t xml:space="preserve"> </w:t>
      </w:r>
      <w:r>
        <w:t xml:space="preserve">in Valencia). This required not only statistical rigor but also contextual awareness of local events and consumer behavior. I understand that as a Data Scientist operating in Spain Valencia, my work must resonate with the region’s identity: its entrepreneurial spirit (</w:t>
      </w:r>
      <w:r>
        <w:rPr>
          <w:bCs/>
          <w:b/>
        </w:rPr>
        <w:t xml:space="preserve">Valencia Startup Week</w:t>
      </w:r>
      <w:r>
        <w:t xml:space="preserve">), rich culinary heritage, and growing focus on green tech. I am eager to apply this localized perspective to projects like optimizing tourist flow during</w:t>
      </w:r>
      <w:r>
        <w:t xml:space="preserve"> </w:t>
      </w:r>
      <w:r>
        <w:rPr>
          <w:iCs/>
          <w:i/>
        </w:rPr>
        <w:t xml:space="preserve">Fallas</w:t>
      </w:r>
      <w:r>
        <w:t xml:space="preserve"> </w:t>
      </w:r>
      <w:r>
        <w:t xml:space="preserve">festival or enhancing agricultural data systems for the Valencian huerta—the fertile region sustaining Spain’s second-largest fruit production.</w:t>
      </w:r>
    </w:p>
    <w:p>
      <w:pPr>
        <w:pStyle w:val="BodyText"/>
      </w:pPr>
      <w:r>
        <w:t xml:space="preserve">I am equally excited by Valencia’s emerging AI talent pipeline. The region hosts world-class institutions like the</w:t>
      </w:r>
      <w:r>
        <w:t xml:space="preserve"> </w:t>
      </w:r>
      <w:r>
        <w:rPr>
          <w:bCs/>
          <w:b/>
        </w:rPr>
        <w:t xml:space="preserve">Center for Advanced Research in Economics and Statistics (CARES)</w:t>
      </w:r>
      <w:r>
        <w:t xml:space="preserve"> </w:t>
      </w:r>
      <w:r>
        <w:t xml:space="preserve">at UPV, and I actively engage with local data science communities through Meetups in the Valencia Tech Park. My goal is to become a collaborative member of this ecosystem—not just as a Data Scientist, but as someone who contributes to Valencia’s vision of inclusive innovation. I envision partnering with Valencian startups on projects like AI-driven waste management solutions for the</w:t>
      </w:r>
      <w:r>
        <w:t xml:space="preserve"> </w:t>
      </w:r>
      <w:r>
        <w:rPr>
          <w:iCs/>
          <w:i/>
        </w:rPr>
        <w:t xml:space="preserve">València 2030</w:t>
      </w:r>
      <w:r>
        <w:t xml:space="preserve"> </w:t>
      </w:r>
      <w:r>
        <w:t xml:space="preserve">sustainability plan or developing NLP tools to preserve Valencian dialects in digital archives.</w:t>
      </w:r>
    </w:p>
    <w:p>
      <w:pPr>
        <w:pStyle w:val="BodyText"/>
      </w:pPr>
      <w:r>
        <w:t xml:space="preserve">Moreover, my adaptability within Spain’s multicultural workplace is a proven asset. Having navigated projects across Spanish-speaking markets (including Mexico and Chile), I thrive in environments where communication blends formal professionalism with the warm, relational style typical of Southern European business culture. In Valencia specifically, I value how companies like Telefónica Open Future and local AI startups prioritize team cohesion—something I actively foster through workshops that demystify data concepts for non-technical colleagues. This aligns perfectly with Spain’s workplace ethos, where</w:t>
      </w:r>
      <w:r>
        <w:t xml:space="preserve"> </w:t>
      </w:r>
      <w:r>
        <w:rPr>
          <w:iCs/>
          <w:i/>
        </w:rPr>
        <w:t xml:space="preserve">relación</w:t>
      </w:r>
      <w:r>
        <w:t xml:space="preserve"> </w:t>
      </w:r>
      <w:r>
        <w:t xml:space="preserve">(relationship-building) is as crucial as the output itself.</w:t>
      </w:r>
    </w:p>
    <w:p>
      <w:pPr>
        <w:pStyle w:val="BodyText"/>
      </w:pPr>
      <w:r>
        <w:t xml:space="preserve">The opportunity to serve as a Data Scientist in Spain Valencia represents more than a career move—it’s a commitment to becoming part of a community that values both technological progress and human connection. I am not merely seeking employment; I am eager to immerse myself in the rhythm of life here, understand the challenges facing Valencian businesses firsthand, and deploy my skills where they can make tangible differences in daily life—from reducing traffic congestion on</w:t>
      </w:r>
      <w:r>
        <w:t xml:space="preserve"> </w:t>
      </w:r>
      <w:r>
        <w:rPr>
          <w:iCs/>
          <w:i/>
        </w:rPr>
        <w:t xml:space="preserve">Avenida Blasco Ibáñez</w:t>
      </w:r>
      <w:r>
        <w:t xml:space="preserve"> </w:t>
      </w:r>
      <w:r>
        <w:t xml:space="preserve">to supporting family-run</w:t>
      </w:r>
      <w:r>
        <w:t xml:space="preserve"> </w:t>
      </w:r>
      <w:r>
        <w:rPr>
          <w:iCs/>
          <w:i/>
        </w:rPr>
        <w:t xml:space="preserve">horchaterías</w:t>
      </w:r>
      <w:r>
        <w:t xml:space="preserve"> </w:t>
      </w:r>
      <w:r>
        <w:t xml:space="preserve">through customer behavior analytics. My technical expertise in machine learning, data engineering, and visualization is matched by a deep respect for the cultural fabric of Spain Valencia—a balance essential for sustainable impact.</w:t>
      </w:r>
    </w:p>
    <w:p>
      <w:pPr>
        <w:pStyle w:val="BodyText"/>
      </w:pPr>
      <w:r>
        <w:t xml:space="preserve">In conclusion, I bring a rare fusion of cutting-edge Data Scientist capabilities and an authentic commitment to thriving within Spain’s specific regional context. I am confident that my proactive approach, cultural intelligence, and dedication to solving locally relevant problems will add immediate value to your team. Spain Valencia is not just a location on the map—it is a living laboratory for innovation where data can transform cities and communities. I am ready to contribute my passion for this mission as your next Data Scientist, driving forward both business objectives and the region’s digital legacy.</w:t>
      </w:r>
    </w:p>
    <w:p>
      <w:pPr>
        <w:pStyle w:val="BodyText"/>
      </w:pPr>
      <w:r>
        <w:t xml:space="preserve">Thank you for considering my application. I look forward to discussing how my vision aligns with your goals in Spain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dc:title>
  <dc:creator/>
  <dc:language>en</dc:language>
  <cp:keywords/>
  <dcterms:created xsi:type="dcterms:W3CDTF">2026-03-04T22:30:09Z</dcterms:created>
  <dcterms:modified xsi:type="dcterms:W3CDTF">2026-03-04T22:30:09Z</dcterms:modified>
</cp:coreProperties>
</file>

<file path=docProps/custom.xml><?xml version="1.0" encoding="utf-8"?>
<Properties xmlns="http://schemas.openxmlformats.org/officeDocument/2006/custom-properties" xmlns:vt="http://schemas.openxmlformats.org/officeDocument/2006/docPropsVTypes"/>
</file>