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Dentist</w:t>
      </w:r>
      <w:r>
        <w:t xml:space="preserve"> </w:t>
      </w:r>
      <w:r>
        <w:t xml:space="preserve">Position</w:t>
      </w:r>
      <w:r>
        <w:t xml:space="preserve"> </w:t>
      </w:r>
      <w:r>
        <w:t xml:space="preserve">in</w:t>
      </w:r>
      <w:r>
        <w:t xml:space="preserve"> </w:t>
      </w:r>
      <w:r>
        <w:t xml:space="preserve">Japan</w:t>
      </w:r>
      <w:r>
        <w:t xml:space="preserve"> </w:t>
      </w:r>
      <w:r>
        <w:t xml:space="preserve">Osaka</w:t>
      </w:r>
    </w:p>
    <w:bookmarkStart w:id="20" w:name="X3a53fea96defd3b3e5a1dca8355c62fcd668ebf"/>
    <w:p>
      <w:pPr>
        <w:pStyle w:val="Heading1"/>
      </w:pPr>
      <w:r>
        <w:t xml:space="preserve">Personal Statement: A Dedicated Dentist's Commitment to Serving the Community of Japan Osaka</w:t>
      </w:r>
    </w:p>
    <w:p>
      <w:pPr>
        <w:pStyle w:val="FirstParagraph"/>
      </w:pPr>
      <w:r>
        <w:t xml:space="preserve">As I prepare to embark on a new chapter in my dental career, I am deeply honored to present this Personal Statement outlining my professional journey, core values, and unwavering commitment to contributing meaningfully as a Dentist within the vibrant healthcare landscape of Japan Osaka. My aspiration extends far beyond clinical expertise; it is rooted in a profound respect for Japanese culture, an understanding of Osaka's unique community needs, and a dedication to elevating oral healthcare standards through compassionate, precise practice.</w:t>
      </w:r>
    </w:p>
    <w:p>
      <w:pPr>
        <w:pStyle w:val="BodyText"/>
      </w:pPr>
      <w:r>
        <w:t xml:space="preserve">My academic foundation in dentistry was forged with meticulous attention to detail at [Your Dental School Name], where I mastered advanced techniques in restorative dentistry, pediatric care, and preventive oral health strategies. However, it was during my clinical rotations that I first encountered the profound cultural context shaping dental practice. Observing how Japanese patients prioritize gentle communication and collaborative treatment planning—often seeking multiple opinions with remarkable patience—revealed a healthcare philosophy deeply intertwined with respect for the patient's autonomy and well-being. This insight crystallized my desire to serve within Japan Osaka, a city celebrated not only for its dynamic energy but also for its exceptional emphasis on community-centered healthcare excellence.</w:t>
      </w:r>
    </w:p>
    <w:p>
      <w:pPr>
        <w:pStyle w:val="BodyText"/>
      </w:pPr>
      <w:r>
        <w:t xml:space="preserve">During my time in Osaka, I had the invaluable opportunity to volunteer at [Local Clinic/Institution Name], where I witnessed firsthand how dental care seamlessly integrates into daily life. In Osaka neighborhoods like Namba and Umeda, where the population density is high and the pace of life is fast, access to gentle yet efficient dental services becomes a cornerstone of public health. I assisted in community outreach programs targeting elderly residents—Osaka’s aging demographic requires specialized geriatric dental care—and observed how clinics prioritize preventive education through culturally resonant materials (such as illustrated pamphlets for non-native speakers). This experience reinforced my understanding that being a Dentist in Japan Osaka demands more than technical skill; it requires emotional intelligence, linguistic adaptability, and a genuine commitment to bridging communication gaps. I am actively pursuing Japanese language studies at the Nihongo Kōkō (Japanese Language School) to ensure I can interact respectfully with all patients, from local seniors to international residents—a critical step in delivering patient-centered care.</w:t>
      </w:r>
    </w:p>
    <w:p>
      <w:pPr>
        <w:pStyle w:val="BodyText"/>
      </w:pPr>
      <w:r>
        <w:t xml:space="preserve">What sets Osaka apart for me is its unique blend of tradition and modernity. The city’s dental associations, such as the Osaka Dental Association, champion innovative approaches like digital smile design and minimally invasive procedures while upholding timeless values of precision and hygiene. I was particularly inspired by a recent seminar hosted by the association on "Sustainable Dentistry in Urban Environments," where speakers emphasized reducing waste through biodegradable materials—a principle I now integrate into my practice. As a future Dentist in Japan Osaka, I am eager to contribute to such forward-thinking initiatives, ensuring our clinic aligns with both local standards and global best practices. My experience managing complex cases involving temporomandibular joint disorders (TMJ) and implant-supported dentures has equipped me with the versatility needed for Osaka’s diverse patient base, from young professionals seeking cosmetic enhancements to families prioritizing early preventive care.</w:t>
      </w:r>
    </w:p>
    <w:p>
      <w:pPr>
        <w:pStyle w:val="BodyText"/>
      </w:pPr>
      <w:r>
        <w:t xml:space="preserve">My professional ethos is shaped by three pillars: integrity, empathy, and continuous learning. In Japan Osaka, these values resonate deeply within the healthcare culture. Integrity means adhering strictly to infection control protocols (as mandated by Japan’s Ministry of Health) and maintaining transparent communication—never rushing consultations even during peak hours at busy clinics. Empathy drives me to recognize that dental anxiety is universal; I incorporate techniques I learned from Japanese colleagues, such as offering patients a quiet space to acclimate before examinations. Continuous learning is non-negotiable: I regularly review peer-reviewed journals like the *Japanese Journal of Dental Science* and attend workshops hosted by Osaka University’s Faculty of Dental Medicine. For instance, last year’s symposium on "AI in Early Caries Detection" deepened my understanding of how technology can enhance patient outcomes—a skill I am prepared to implement in an Osaka dental practice.</w:t>
      </w:r>
    </w:p>
    <w:p>
      <w:pPr>
        <w:pStyle w:val="BodyText"/>
      </w:pPr>
      <w:r>
        <w:t xml:space="preserve">Moreover, I recognize that serving as a Dentist in Japan Osaka requires active cultural immersion. I have studied the concept of *wa* (harmony) not merely as a philosophy but as a daily practice—ensuring smooth coordination with hygienists, reception staff, and specialists to create seamless patient experiences. I’ve also adopted Japanese customs like bowing respectfully during greetings and removing shoes in clinical areas, demonstrating my respect for local traditions. These small yet significant gestures build trust; patients are more likely to share concerns openly when they feel culturally understood. This was evident during my volunteer work at a dental clinic in Dotonbori, where a non-Japanese-speaking patient’s anxiety decreased noticeably once I used basic Japanese phrases like "Daijoubu desu ka?" (Are you okay?).</w:t>
      </w:r>
    </w:p>
    <w:p>
      <w:pPr>
        <w:pStyle w:val="BodyText"/>
      </w:pPr>
      <w:r>
        <w:t xml:space="preserve">Looking ahead, my goal is to become an integral part of Osaka’s healthcare ecosystem. I envision collaborating with local schools on oral health education programs—addressing the rising need for preventive care among children—and supporting initiatives that promote dental tourism while maintaining ethical standards. Japan Osaka’s commitment to "health longevity" (a national priority) aligns perfectly with my mission: to help patients retain natural teeth and enjoy vibrant smiles throughout their lives. I am not merely seeking a job; I seek a partnership with the community, contributing my skills as a dedicated Dentist who honors the spirit of Osaka—warm, resilient, and forward-looking.</w:t>
      </w:r>
    </w:p>
    <w:p>
      <w:pPr>
        <w:pStyle w:val="BodyText"/>
      </w:pPr>
      <w:r>
        <w:t xml:space="preserve">In this Personal Statement, I affirm that my qualifications are not just academic but deeply contextualized for Japan Osaka. My clinical expertise is honed by cultural awareness; my dedication to patient care is amplified by respect for local customs; and my vision for the future is anchored in Osaka’s unique healthcare identity. I am ready to bring my passion, precision, and humility to your practice, ensuring that every patient feels seen, heard, and cared for as they would be at home. Thank you for considering my application to serve as a Dentist in Japan Osaka—a city where healthcare truly meets humanity.</w:t>
      </w:r>
    </w:p>
    <w:p>
      <w:pPr>
        <w:pStyle w:val="BodyText"/>
      </w:pPr>
      <w:r>
        <w:t xml:space="preserve">Respectfully,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Dentist Position in Japan Osaka</dc:title>
  <dc:creator/>
  <cp:keywords/>
  <dcterms:created xsi:type="dcterms:W3CDTF">2026-07-17T14:58:10Z</dcterms:created>
  <dcterms:modified xsi:type="dcterms:W3CDTF">2026-07-17T14:58:10Z</dcterms:modified>
</cp:coreProperties>
</file>

<file path=docProps/custom.xml><?xml version="1.0" encoding="utf-8"?>
<Properties xmlns="http://schemas.openxmlformats.org/officeDocument/2006/custom-properties" xmlns:vt="http://schemas.openxmlformats.org/officeDocument/2006/docPropsVTypes"/>
</file>