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Career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f5480e517fb74c39b88f719d5e4a7ed620bc66d"/>
    <w:p>
      <w:pPr>
        <w:pStyle w:val="Heading1"/>
      </w:pPr>
      <w:r>
        <w:t xml:space="preserve">Personal Statement for Dental Registration: A Commitment to Excellence in United Kingdom Manchester</w:t>
      </w:r>
    </w:p>
    <w:p>
      <w:pPr>
        <w:pStyle w:val="FirstParagraph"/>
      </w:pPr>
      <w:r>
        <w:t xml:space="preserve">As a dedicated and compassionate dental professional, I am writing this Personal Statement to express my profound commitment to building a fulfilling career as a Dentist within the dynamic healthcare landscape of the United Kingdom Manchester. My journey in dentistry has been shaped by a deep-seated passion for oral health equity, community service, and the pursuit of clinical excellence—values that resonate powerfully with the unique challenges and opportunities present across Greater Manchester's diverse population. This Personal Statement outlines my professional ethos, practical experience, and unwavering dedication to contributing meaningfully to dental care in this vibrant region.</w:t>
      </w:r>
    </w:p>
    <w:p>
      <w:pPr>
        <w:pStyle w:val="BodyText"/>
      </w:pPr>
      <w:r>
        <w:t xml:space="preserve">My academic foundation was built upon a rigorous dental degree program at [University Name], where I consistently prioritized patient-centered care and evidence-based practice. Core modules in restorative dentistry, paediatric dentistry, and periodontology provided me with a robust clinical skillset. However, it was my placement experience within the NHS framework that truly crystallized my purpose. Rotating through community dental clinics across [Mention Region if Possible, e.g., Greater Manchester], I witnessed firsthand the significant disparities in oral health outcomes faced by underserved communities—a reality starkly prevalent in parts of Manchester where access to timely care remains a critical barrier. This experience was pivotal; it transformed my understanding from merely treating teeth to actively addressing systemic inequalities within the United Kingdom's dental healthcare system, particularly within the context of Manchester's socio-economic diversity.</w:t>
      </w:r>
    </w:p>
    <w:p>
      <w:pPr>
        <w:pStyle w:val="BodyText"/>
      </w:pPr>
      <w:r>
        <w:t xml:space="preserve">Throughout my training, I consciously sought opportunities to develop competencies directly relevant to thriving as a Dentist in United Kingdom Manchester. This included advanced training in managing complex cases involving patients with special needs, proficiency in digital radiography (including OPG interpretation), and comprehensive knowledge of NHS dental treatment codes and frameworks. Crucially, I have actively engaged with the General Dental Council (GDC) standards for professional conduct, ensuring my practice is grounded in ethical integrity and patient safety—a non-negotiable requirement for any Dentist working within the UK's regulated environment. My clinical rotations involved collaborative work within multidisciplinary teams (including dental therapists and hygienists), mirroring the integrated care approach increasingly emphasized by NHS England and local Manchester Clinical Commissioning Groups (CCGs) to improve efficiency and patient pathways.</w:t>
      </w:r>
    </w:p>
    <w:p>
      <w:pPr>
        <w:pStyle w:val="BodyText"/>
      </w:pPr>
      <w:r>
        <w:t xml:space="preserve">The specific context of Manchester is not just a location for my career; it is the central focus of my professional aspirations. I am acutely aware of Manchester’s status as one of the most ethnically diverse cities in the United Kingdom, with communities facing unique cultural, linguistic, and socioeconomic barriers to dental health. The recent 'Greater Manchester Health and Social Care Partnership' strategies explicitly highlight oral health as a key determinant of overall well-being and a priority area for reducing health inequalities. I am deeply motivated by this challenge. During my placements in Manchester’s community clinics, I volunteered with local initiatives supporting migrant populations and school-based prevention programs—gaining invaluable insight into the cultural sensitivity required to build trust and deliver effective care across Manchester's rich tapestry of communities. My fluency in [Mention Language if Applicable, e.g., basic Spanish] has been an asset in communicating with specific patient groups, demonstrating my commitment to breaking down communication barriers essential for quality dental care in United Kingdom Manchester.</w:t>
      </w:r>
    </w:p>
    <w:p>
      <w:pPr>
        <w:pStyle w:val="BodyText"/>
      </w:pPr>
      <w:r>
        <w:t xml:space="preserve">My clinical philosophy is centred on prevention, patient education, and proactive management. I believe that as a Dentist operating within the demanding yet rewarding NHS system of United Kingdom Manchester, it is imperative to empower patients with knowledge to maintain their oral health long-term. This extends beyond the surgery; I am enthusiastic about contributing to public health initiatives such as fluoride varnish programs in schools or community workshops on oral hygiene tailored for specific demographics found across Manchester. I understand that building lasting patient relationships requires empathy, patience, and clear communication—qualities I have honed through direct experience with patients from all walks of life in the Manchester area.</w:t>
      </w:r>
    </w:p>
    <w:p>
      <w:pPr>
        <w:pStyle w:val="BodyText"/>
      </w:pPr>
      <w:r>
        <w:t xml:space="preserve">Furthermore, I am committed to continuous professional development (CPD) as mandated by the GDC. I actively seek out workshops on emerging dental technologies (such as CAD/CAM dentistry) and attend conferences focused on urban dental health challenges. My goal is not merely to be a competent Dentist, but to contribute innovative solutions and best practices that enhance service delivery within Manchester's ever-evolving healthcare infrastructure. I am particularly eager to work within the NHS structure in United Kingdom Manchester, where the focus remains firmly on providing accessible, high-quality care for all residents, regardless of background or financial situation—a principle that aligns perfectly with my professional identity.</w:t>
      </w:r>
    </w:p>
    <w:p>
      <w:pPr>
        <w:pStyle w:val="BodyText"/>
      </w:pPr>
      <w:r>
        <w:t xml:space="preserve">In conclusion, this Personal Statement reflects a deeply considered decision to dedicate my career as a Dentist specifically to the people and healthcare system of Manchester within the United Kingdom. My academic training, hands-on NHS experience in Greater Manchester, cultural awareness developed through direct community engagement, and unwavering commitment to GDC standards equip me uniquely for this role. I am eager to bring my skills in clinical excellence, patient-centered communication, and a proactive approach to oral health equity to contribute positively towards improving dental outcomes across the diverse communities of United Kingdom Manchester. I am confident that my passion, competence, and dedication make me a strong candidate ready to serve the people of Manchester as an effective and compassionate Dentist within the NHS framework.</w:t>
      </w:r>
    </w:p>
    <w:p>
      <w:pPr>
        <w:pStyle w:val="BodyText"/>
      </w:pPr>
      <w:r>
        <w:t xml:space="preserve">Thank you for considering my application. I look forward to the opportunity to discuss how my skills and commitment can benefit your dental practice or service in Manchester.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Career in United Kingdom Manchester</dc:title>
  <dc:creator/>
  <dc:language>en</dc:language>
  <cp:keywords/>
  <dcterms:created xsi:type="dcterms:W3CDTF">2026-07-23T19:10:41Z</dcterms:created>
  <dcterms:modified xsi:type="dcterms:W3CDTF">2026-07-23T19:10:41Z</dcterms:modified>
</cp:coreProperties>
</file>

<file path=docProps/custom.xml><?xml version="1.0" encoding="utf-8"?>
<Properties xmlns="http://schemas.openxmlformats.org/officeDocument/2006/custom-properties" xmlns:vt="http://schemas.openxmlformats.org/officeDocument/2006/docPropsVTypes"/>
</file>