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f4c76e8a4e81226b5c734155ccc29c6e2a98980"/>
    <w:p>
      <w:pPr>
        <w:pStyle w:val="Heading1"/>
      </w:pPr>
      <w:r>
        <w:t xml:space="preserve">Personal Statement: A Commitment to Excellence in Dentistry for Vietnam Ho Chi Minh City</w:t>
      </w:r>
    </w:p>
    <w:p>
      <w:pPr>
        <w:pStyle w:val="FirstParagraph"/>
      </w:pPr>
      <w:r>
        <w:t xml:space="preserve">In the vibrant, rapidly evolving landscape of Vietnam, Ho Chi Minh City stands as a beacon of opportunity and challenge within the healthcare sector. As a dedicated Dental professional with a profound commitment to advancing oral health accessibility and quality care, I am writing this Personal Statement to express my unwavering enthusiasm for contributing my skills and passion to the dental community in Ho Chi Minh City. This city, Vietnam's economic engine and most populous metropolis, represents not just a location for practice, but a dynamic environment where innovative dentistry can profoundly impact millions of lives.</w:t>
      </w:r>
    </w:p>
    <w:p>
      <w:pPr>
        <w:pStyle w:val="BodyText"/>
      </w:pPr>
      <w:r>
        <w:t xml:space="preserve">My journey towards becoming a Dentist has been meticulously shaped by an understanding of the unique dental healthcare needs prevalent across Vietnam. During my undergraduate studies in Dental Science at [University Name, e.g., University of Medicine and Pharmacy, Ho Chi Minh City], I immersed myself not only in the theoretical foundations of restorative, preventive, and surgical dentistry but also in the cultural context that governs patient expectations. I recognized early that delivering exceptional care in Vietnam requires more than clinical expertise; it demands deep respect for local customs, communication sensitivity across diverse age groups and socioeconomic backgrounds, and an understanding of prevalent oral health challenges like high rates of dental caries linked to dietary habits and limited access to preventive services in certain communities. This awareness cemented my resolve to specialize in dentistry with a focus on service within Vietnam’s most significant urban center: Ho Chi Minh City.</w:t>
      </w:r>
    </w:p>
    <w:p>
      <w:pPr>
        <w:pStyle w:val="BodyText"/>
      </w:pPr>
      <w:r>
        <w:t xml:space="preserve">My clinical training has been rigorously designed to prepare me for the specific demands of practicing Dentistry in a high-volume, culturally rich environment like Ho Chi Minh City. I have completed extensive rotations in university dental clinics and affiliated hospitals across the city, gaining hands-on experience with a wide spectrum of cases—from complex root canals and prosthodontics for aging populations to pediatric dentistry addressing common childhood caries. Crucially, I have also volunteered with mobile dental outreach programs serving underserved communities in District 12 and Binh Thanh District. Witnessing firsthand the barriers many residents face—financial constraints, lack of awareness, transportation difficulties—reinforced my conviction that a Dentist’s role extends beyond the clinic chair. It is about building trust, empowering communities with preventive knowledge, and working collaboratively within Vietnam’s evolving healthcare ecosystem to make quality dental care truly accessible. This direct experience in Ho Chi Minh City's diverse neighborhoods has been invaluable in shaping my patient-centered approach.</w:t>
      </w:r>
    </w:p>
    <w:p>
      <w:pPr>
        <w:pStyle w:val="BodyText"/>
      </w:pPr>
      <w:r>
        <w:t xml:space="preserve">What sets my aspiration for practicing Dentistry in Ho Chi Minh City apart is my commitment to bridging modern dental science with the practical realities of Vietnamese healthcare delivery. I am not merely seeking a position; I aim to actively contribute to the advancement of dental standards within the city. I am proficient in utilizing state-of-the-art digital dentistry tools, including intraoral scanners and CAD/CAM technology for efficient restorations, which are increasingly sought after by patients in urban Vietnam but remain underutilized in many local practices. My goal is to integrate these technologies responsibly to enhance patient comfort and treatment outcomes while ensuring affordability—a critical consideration for the Vietnamese middle class seeking quality care without prohibitive costs. Furthermore, I am eager to engage with local dental associations and educational institutions in Ho Chi Minh City, sharing knowledge and participating in workshops that elevate professional standards across the city.</w:t>
      </w:r>
    </w:p>
    <w:p>
      <w:pPr>
        <w:pStyle w:val="BodyText"/>
      </w:pPr>
      <w:r>
        <w:t xml:space="preserve">The significance of this Personal Statement lies in its reflection of a deeply considered career path aligned with the future needs of Vietnam’s most dynamic city. Ho Chi Minh City is experiencing unprecedented growth, leading to heightened awareness and demand for advanced dental treatments among its residents. However, this growth also exposes gaps in specialized care and equitable access. I see myself not just as a provider within this market, but as a proactive participant in addressing these gaps. My long-term vision includes establishing or contributing to a practice model that prioritizes preventive dentistry education alongside high-quality restorative services, tailored specifically to the demographics of HCMC. I am committed to learning from my Vietnamese colleagues and mentors, understanding local protocols, and respecting the established healthcare hierarchy while advocating for patient-centric care that meets international standards.</w:t>
      </w:r>
    </w:p>
    <w:p>
      <w:pPr>
        <w:pStyle w:val="BodyText"/>
      </w:pPr>
      <w:r>
        <w:t xml:space="preserve">Moreover, my personal connection to Vietnam's people and culture is profound. Growing up in a multicultural environment (or alternatively: having spent significant time volunteering across Vietnam during studies), I developed an authentic appreciation for Vietnamese values of family, respect, and community. This cultural fluency is essential for effective Dentistry in Ho Chi Minh City; it fosters trust, ensures clear communication with patients and their families (a common practice in Vietnamese healthcare decisions), and allows me to deliver care that is not only clinically sound but also culturally appropriate. I understand that a successful dentist here must be a bridge between cutting-edge techniques and the patient’s lived experience within Vietnam.</w:t>
      </w:r>
    </w:p>
    <w:p>
      <w:pPr>
        <w:pStyle w:val="BodyText"/>
      </w:pPr>
      <w:r>
        <w:t xml:space="preserve">Ho Chi Minh City offers an unparalleled stage for dentistry where innovation meets immense need. It is a city where every day presents new opportunities to make tangible differences in oral health, which directly impacts overall well-being, confidence, and economic participation. My training, my hands-on experience within HCMC’s communities, and my deep-seated passion for improving dental healthcare in Vietnam have all converged to prepare me for this specific challenge. I am eager to bring my dedication to excellence in Dentistry to the forefront of Ho Chi Minh City's healthcare landscape, contributing not just as a practitioner but as a committed member of the community dedicated to its long-term oral health prosperity. This Personal Statement is more than an introduction; it is a pledge—a promise of continuous growth, service, and partnership within Vietnam's most exciting urban center.</w:t>
      </w:r>
    </w:p>
    <w:p>
      <w:pPr>
        <w:pStyle w:val="BodyText"/>
      </w:pPr>
      <w:r>
        <w:t xml:space="preserve">I am confident that my skills, cultural understanding, and unwavering commitment to elevating dental care in Ho Chi Minh City align perfectly with the needs of your institution and the aspirations of the Vietnamese people. I am ready to contribute meaningfully from day one, becoming a trusted Dentist who helps shape a healthier future for all residents of Vietnam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for Ho Chi Minh City</dc:title>
  <dc:creator/>
  <dc:language>en</dc:language>
  <cp:keywords/>
  <dcterms:created xsi:type="dcterms:W3CDTF">2025-12-09T19:45:36Z</dcterms:created>
  <dcterms:modified xsi:type="dcterms:W3CDTF">2025-12-09T19:45:36Z</dcterms:modified>
</cp:coreProperties>
</file>

<file path=docProps/custom.xml><?xml version="1.0" encoding="utf-8"?>
<Properties xmlns="http://schemas.openxmlformats.org/officeDocument/2006/custom-properties" xmlns:vt="http://schemas.openxmlformats.org/officeDocument/2006/docPropsVTypes"/>
</file>