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d79996c646bfddc714f1d0d1fa648c344f50fea"/>
    <w:p>
      <w:pPr>
        <w:pStyle w:val="Heading1"/>
      </w:pPr>
      <w:r>
        <w:t xml:space="preserve">Personal Statement for Dietitian Position in China Shanghai</w:t>
      </w:r>
    </w:p>
    <w:p>
      <w:pPr>
        <w:pStyle w:val="FirstParagraph"/>
      </w:pPr>
      <w:r>
        <w:t xml:space="preserve">As I prepare to submit my application for a Dietitian position in the vibrant metropolis of China Shanghai, I reflect on a professional journey defined by unwavering commitment to nutritional science and cultural adaptability. This Personal Statement articulates not merely my qualifications, but my deep-seated conviction that Shanghai represents the ideal crucible for advancing global nutrition practices within an environment of extraordinary culinary diversity and health innovation. My passion for transforming dietary science into tangible community well-being has been honed through years of academic rigor, clinical practice, and a profound appreciation for East Asian food cultures—making China Shanghai not just a location, but the natural evolution of my career mission.</w:t>
      </w:r>
    </w:p>
    <w:p>
      <w:pPr>
        <w:pStyle w:val="BodyText"/>
      </w:pPr>
      <w:r>
        <w:t xml:space="preserve">My academic foundation began with a Bachelor of Science in Nutrition Science from the University of London, where I specialized in epidemiological research on dietary patterns across global populations. This was followed by a Master’s degree in Clinical Dietetics at King's College London, focusing on metabolic health interventions for urban populations. During my graduate studies, I conducted field research analyzing the nutritional implications of rapidly changing diets in Asian megacities—a project that first ignited my fascination with China’s unique health landscape. My thesis, "Urbanization and Nutritional Transition in East Asia: Implications for Chronic Disease Prevention," was published in the Journal of International Nutrition, and it positioned me to understand Shanghai’s dual challenges: balancing traditional Cantonese cuisine with modern dietary demands while addressing rising obesity rates among its 24 million residents.</w:t>
      </w:r>
    </w:p>
    <w:p>
      <w:pPr>
        <w:pStyle w:val="BodyText"/>
      </w:pPr>
      <w:r>
        <w:t xml:space="preserve">My professional experience has been meticulously curated to prepare me for this specific role. As a Dietitian at London’s Royal Free Hospital, I managed complex cases of type 2 diabetes and cardiovascular disease, developing personalized meal plans that respected cultural preferences while meeting clinical goals. This required deep sensitivity to dietary traditions—a skill directly transferable to Shanghai’s context where food is inseparable from family, identity, and medicine. In my most recent position at a wellness consultancy in Singapore, I collaborated with Chinese-speaking clients on adapting Traditional Chinese Medicine (TCM) principles with evidence-based nutrition. I mastered key Mandarin nutritional terms like "yin-yang balance" (yīn yáng píng hé) and "food therapy" (shí liáo), enabling me to bridge cultural gaps effectively. Most significantly, I led a community program educating Shanghai expatriates on integrating local street food with healthy eating—proving that dietary guidance must evolve alongside cultural context, not impose foreign ideals.</w:t>
      </w:r>
    </w:p>
    <w:p>
      <w:pPr>
        <w:pStyle w:val="BodyText"/>
      </w:pPr>
      <w:r>
        <w:t xml:space="preserve">What compels me to pursue this Dietitian opportunity in China Shanghai specifically is the city’s unprecedented confluence of ancient culinary heritage and 21st-century health challenges. Shanghai’s residents embrace "shān yīn" (mountain and water) philosophy in their cuisine—prioritizing fresh, seasonal ingredients—and yet face modern nutrition paradoxes: overconsumption of sodium in fermented foods like preserved mustard greens, rising fast-food culture among youth, and insufficient protein intake among elderly populations. I have studied Shanghai’s "Healthy China 2030" initiative extensively and am eager to contribute to its goals by developing culturally resonant programs. For instance, I propose partnering with local *wòkǒu* (homestyle) restaurants to create reduced-sodium versions of beloved dishes like braised pork belly (hóng shāo ròu), while working with community centers in districts like Huangpu and Pudong to deliver cooking workshops that honor Shanghai’s culinary legacy without compromising health.</w:t>
      </w:r>
    </w:p>
    <w:p>
      <w:pPr>
        <w:pStyle w:val="BodyText"/>
      </w:pPr>
      <w:r>
        <w:t xml:space="preserve">My adaptability extends beyond language. I have immersed myself in Shanghai’s food culture: mastering the art of making *xiao long bao* (soup dumplings) while understanding how their high sodium content requires strategic dietary counseling; learning to distinguish between *shāng hǎi cài* (Shanghai greens) and other regional vegetables for precise nutritional advice. I respect that in China, diet is a form of care—when a grandmother cooks *jiǎn yī bá* (pickled mustard greens) for her grandchild, it’s an act of love. As your Dietitian, I will honor this relationship between food and emotion while introducing evidence-based strategies. My goal isn’t to replace tradition but to empower families with knowledge: for example, teaching how a *wok* (stir-fry pan) can prepare vibrant vegetable dishes faster than delivery apps without losing flavor.</w:t>
      </w:r>
    </w:p>
    <w:p>
      <w:pPr>
        <w:pStyle w:val="BodyText"/>
      </w:pPr>
      <w:r>
        <w:t xml:space="preserve">Furthermore, I recognize that Shanghai’s healthcare infrastructure offers unparalleled opportunities for Dietitian impact. The city hosts cutting-edge hospitals like Ruijin and Huashan, where nutrition is increasingly integrated into chronic disease management. I am eager to collaborate with their medical teams on diabetes prevention programs targeting Shanghai’s growing elderly population—a demographic where *yīn* (cooling) foods like winter melon are traditionally used but often consumed in excess due to cultural habits. My clinical experience with geriatric nutrition, combined with my understanding of local dietary customs, positions me to design interventions that align with both medical protocols and community practices. I am also committed to contributing to Shanghai’s emerging digital health ecosystem; I’ve developed a Mandarin-language app prototype for tracking *shí wù shuāi jīng* (food digestion) that could complement hospital-based programs.</w:t>
      </w:r>
    </w:p>
    <w:p>
      <w:pPr>
        <w:pStyle w:val="BodyText"/>
      </w:pPr>
      <w:r>
        <w:t xml:space="preserve">My ultimate vision aligns with China Shanghai’s future: not just as a Dietitian, but as a bridge between global nutrition science and local wisdom. I have dedicated my career to proving that dietary guidance thrives when it listens first—whether to the rhythm of Shanghai’s *lǎo jiā* (old family) kitchens or the latest research from Fudan University’s School of Public Health. This Personal Statement is more than an application; it is a promise. A promise to bring my clinical expertise, cultural humility, and passion for food as healing into Shanghai’s dynamic health landscape. I am ready to learn from your communities, contribute to your initiatives, and help make nutritious living not just achievable—but deeply rooted in the heart of China Shanghai.</w:t>
      </w:r>
    </w:p>
    <w:p>
      <w:pPr>
        <w:pStyle w:val="BodyText"/>
      </w:pPr>
      <w:r>
        <w:t xml:space="preserve">In closing: My journey has prepared me not merely to work as a Dietitian in China Shanghai, but to embody its spirit. Where others see dietary challenges, I see opportunities for innovation within a culture that has nourished civilizations for millennia. I am eager to join your mission and help redefine what healthy eating means in one of the world’s most fascinating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China Shanghai</dc:title>
  <dc:creator/>
  <dc:language>en</dc:language>
  <cp:keywords/>
  <dcterms:created xsi:type="dcterms:W3CDTF">2026-07-19T14:44:33Z</dcterms:created>
  <dcterms:modified xsi:type="dcterms:W3CDTF">2026-07-19T14:44:33Z</dcterms:modified>
</cp:coreProperties>
</file>

<file path=docProps/custom.xml><?xml version="1.0" encoding="utf-8"?>
<Properties xmlns="http://schemas.openxmlformats.org/officeDocument/2006/custom-properties" xmlns:vt="http://schemas.openxmlformats.org/officeDocument/2006/docPropsVTypes"/>
</file>