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0ad9b08b52895575ab1e003bac5b6096344b54f"/>
    <w:p>
      <w:pPr>
        <w:pStyle w:val="Heading1"/>
      </w:pPr>
      <w:r>
        <w:t xml:space="preserve">Personal Statement for Doctor General Practitioner Position in Italy Milan</w:t>
      </w:r>
    </w:p>
    <w:p>
      <w:pPr>
        <w:pStyle w:val="FirstParagraph"/>
      </w:pPr>
      <w:r>
        <w:t xml:space="preserve">As a dedicated medical professional with over seven years of comprehensive clinical experience, I am writing to express my profound enthusiasm for contributing to the healthcare landscape of Italy, specifically within the vibrant and dynamic context of Milan. This Personal Statement serves as a testament to my qualifications, philosophical alignment with primary care principles, and unwavering commitment to becoming an integral member of Milan's esteemed medical community as a Doctor General Practitioner.</w:t>
      </w:r>
    </w:p>
    <w:p>
      <w:pPr>
        <w:pStyle w:val="BodyText"/>
      </w:pPr>
      <w:r>
        <w:t xml:space="preserve">My medical journey commenced at the University of Barcelona, where I earned my MD degree with honors in 2016. During my residency at Hospital Clínic de Barcelona, I immersed myself in the holistic practice of General Medicine, managing complex cases across diverse demographics—from neonatal care to geriatric medicine. This foundational period cultivated my belief that effective primary care transcends treating symptoms; it requires understanding patients within their socioeconomic and cultural contexts. Upon obtaining European Medical License (ECFMG Certification), I furthered my expertise through a specialized fellowship in Family Medicine at the University of Bologna, where I mastered evidence-based protocols for chronic disease management, preventive care, and patient-centered communication—core competencies essential for thriving as a Doctor General Practitioner in Italy.</w:t>
      </w:r>
    </w:p>
    <w:p>
      <w:pPr>
        <w:pStyle w:val="BodyText"/>
      </w:pPr>
      <w:r>
        <w:t xml:space="preserve">What draws me specifically to Italy Milan is the city’s unique confluence of healthcare innovation and cultural richness. Milan, as Italy’s economic powerhouse and a melting pot of global communities, presents an unparalleled opportunity to serve a diverse population with nuanced health needs. I have long admired how Milanese healthcare institutions—such as ASL Milano and private clinics like Humanitas—prioritize both technological advancement (e.g., integrated electronic health records) and compassionate, community-focused care. My previous experience working with immigrant populations in Barcelona has prepared me to navigate language barriers, cultural sensitivities, and the specific health challenges faced by Milan’s multicultural residents, including those from Eastern Europe and North Africa. I am eager to apply this insight within Italy Milan’s framework, where accessibility of care remains a priority for both public and private systems.</w:t>
      </w:r>
    </w:p>
    <w:p>
      <w:pPr>
        <w:pStyle w:val="BodyText"/>
      </w:pPr>
      <w:r>
        <w:t xml:space="preserve">As a Doctor General Practitioner, I have consistently championed preventive medicine—a cornerstone of Italy’s National Health Service (SSN). In Barcelona, I co-designed a community diabetes screening program that reduced hospital referrals by 35% within two years. This initiative mirrored Italy’s focus on early intervention and aligns with Milan’s public health goals for combating lifestyle-related diseases. My proficiency in using Italian healthcare software platforms like SIS and the upcoming "Cartella Clinica Elettronica" ensures seamless integration into Milan’s digital infrastructure. Moreover, I hold certifications in advanced cardiac life support (ACLS), pediatric emergency care, and mental health first aid—skills I have deployed across emergency departments and outpatient settings to stabilize critical cases before specialist referral.</w:t>
      </w:r>
    </w:p>
    <w:p>
      <w:pPr>
        <w:pStyle w:val="BodyText"/>
      </w:pPr>
      <w:r>
        <w:t xml:space="preserve">Beyond clinical acumen, I embody the humanistic values central to Italian medical tradition. During my time in Spain, I volunteered weekly at a free clinic serving homeless populations, where I learned that trust is built through active listening and cultural humility—principles deeply resonant with Milanese patient expectations. Italians value physicians who engage beyond the consultation room; I have organized health education workshops on nutrition and vaccination literacy for immigrant families, an approach directly transferable to Milan’s neighborhoods like Porta Venezia or Navigli, where community outreach is vital. My fluency in Italian (C1 level), Spanish, and English further enables me to bridge communication gaps with patients from diverse backgrounds, ensuring inclusive care that respects Italy’s cultural fabric.</w:t>
      </w:r>
    </w:p>
    <w:p>
      <w:pPr>
        <w:pStyle w:val="BodyText"/>
      </w:pPr>
      <w:r>
        <w:t xml:space="preserve">I recognize that the role of a Doctor General Practitioner in Italy Milan extends beyond clinical duties. It requires partnership with local health authorities to address systemic challenges such as aging demographics and rising chronic conditions. My research on "Integrated Care Models for Multimorbid Elderly Patients" (published in the *Journal of Primary Care &amp; Community Health*, 2022) explored collaborative frameworks between GPs, pharmacists, and social workers—methods I am keen to implement within Milan’s ASL networks. Additionally, I actively contribute to medical education: mentoring junior doctors at my former hospital and developing training modules on empathetic communication for cross-cultural settings. These experiences position me to not only deliver exceptional care but also elevate the standard of practice within Italy Milan’s primary healthcare ecosystem.</w:t>
      </w:r>
    </w:p>
    <w:p>
      <w:pPr>
        <w:pStyle w:val="BodyText"/>
      </w:pPr>
      <w:r>
        <w:t xml:space="preserve">The decision to pursue this career path in Italy Milan is profoundly personal. Having visited Milan during a medical conference in 2021, I was captivated by the city’s synergy of historical significance and modern innovation—exactly where healthcare should evolve. The warmth of its people, the vibrancy of its neighborhoods, and the sophistication of its health infrastructure confirm it as my ideal professional home. I am committed to contributing to Milan’s reputation as a leader in accessible, high-quality care while honoring Italy’s legacy of medical excellence. As a Doctor General Practitioner, I aim not just to treat patients but to become a trusted pillar of their wellness journey within this extraordinary city.</w:t>
      </w:r>
    </w:p>
    <w:p>
      <w:pPr>
        <w:pStyle w:val="BodyText"/>
      </w:pPr>
      <w:r>
        <w:t xml:space="preserve">In conclusion, my clinical expertise, cultural adaptability, and passion for community-oriented healthcare align precisely with the demands of a Doctor General Practitioner role in Italy Milan. I am prepared to embrace the responsibilities of this position with diligence, innovation, and deep respect for Italian medical values. I welcome the opportunity to discuss how my vision for patient-centered care can support Milan’s healthcare mission—and contribute meaningfully to its people. Thank you for considering this Personal Statement as a reflection of my dedication to serving Italy Milan with integrity and excellence.</w:t>
      </w:r>
    </w:p>
    <w:p>
      <w:pPr>
        <w:pStyle w:val="BodyText"/>
      </w:pPr>
      <w:r>
        <w:t xml:space="preserve">Sincerely,</w:t>
      </w:r>
    </w:p>
    <w:p>
      <w:pPr>
        <w:pStyle w:val="BodyText"/>
      </w:pPr>
      <w:r>
        <w:t xml:space="preserve">Dr. 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in Italy Milan</dc:title>
  <dc:creator/>
  <cp:keywords/>
  <dcterms:created xsi:type="dcterms:W3CDTF">2026-07-19T16:06:18Z</dcterms:created>
  <dcterms:modified xsi:type="dcterms:W3CDTF">2026-07-19T16:06:18Z</dcterms:modified>
</cp:coreProperties>
</file>

<file path=docProps/custom.xml><?xml version="1.0" encoding="utf-8"?>
<Properties xmlns="http://schemas.openxmlformats.org/officeDocument/2006/custom-properties" xmlns:vt="http://schemas.openxmlformats.org/officeDocument/2006/docPropsVTypes"/>
</file>