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Italy</w:t>
      </w:r>
      <w:r>
        <w:t xml:space="preserve"> </w:t>
      </w:r>
      <w:r>
        <w:t xml:space="preserve">Naples</w:t>
      </w:r>
    </w:p>
    <w:bookmarkStart w:id="20" w:name="X60ce65ed6dfb300f1b677fac0d2bc1f6829b278"/>
    <w:p>
      <w:pPr>
        <w:pStyle w:val="Heading1"/>
      </w:pPr>
      <w:r>
        <w:t xml:space="preserve">Personal Statement: Embracing Primary Care Excellence as a Doctor General Practitioner in Italy Naples</w:t>
      </w:r>
    </w:p>
    <w:p>
      <w:pPr>
        <w:pStyle w:val="FirstParagraph"/>
      </w:pPr>
      <w:r>
        <w:t xml:space="preserve">As I prepare to submit this Personal Statement, I affirm my unwavering commitment to becoming a dedicated Doctor General Practitioner serving the vibrant and complex community of Italy Naples. This document represents not merely an application, but a profound declaration of my professional ethos, cultural alignment, and specific readiness to contribute meaningfully within the unique healthcare landscape of Campania’s capital city. Having immersed myself in the Italian medical system through rigorous academic preparation and practical exposure, I understand that delivering exceptional primary care in Naples demands more than clinical skill—it requires deep empathy for its people, respect for its traditions, and an adaptive approach to its distinct socioeconomic challenges.</w:t>
      </w:r>
    </w:p>
    <w:p>
      <w:pPr>
        <w:pStyle w:val="BodyText"/>
      </w:pPr>
      <w:r>
        <w:t xml:space="preserve">My journey toward becoming a Doctor General Practitioner began with a profound fascination for the holistic nature of family medicine. While completing my medical degree in [Country of Training], I actively sought opportunities to understand healthcare systems beyond textbooks. A pivotal experience occurred during my elective rotation in Southern Italy, where I observed how General Practitioners function as the cornerstone of community health within Italy’s National Health Service (SSN). I witnessed firsthand how a skilled Doctor General Practitioner navigates not only acute illnesses but also chronic disease management, preventive care, and psychosocial support across diverse households. This experience crystallized my aspiration to specialize in primary care—a field where continuity of relationship truly transforms patient outcomes. In Naples, this role is especially critical given the city’s dense urban environment, aging population in historic districts like Sanità and Chiaia, and significant health disparities affecting marginalized communities.</w:t>
      </w:r>
    </w:p>
    <w:p>
      <w:pPr>
        <w:pStyle w:val="BodyText"/>
      </w:pPr>
      <w:r>
        <w:t xml:space="preserve">My motivation for seeking a Doctor General Practitioner position specifically within Italy Naples stems from a deep respect for its cultural fabric and healthcare challenges. Naples is not merely a city; it is a living testament to resilience, where ancient traditions intertwine with modern urban struggles. I have studied the unique demographic pressures facing Napoli’s Public Health Department: high rates of cardiovascular disease linked to lifestyle factors, the growing need for integrated care for elderly patients often living in multi-generational households, and the specific health needs of Naples’ substantial immigrant population. I am eager to apply my training in a setting where healthcare is deeply intertwined with social context—where understanding a patient’s neighborhood, family dynamics, and cultural background is as vital as interpreting lab results. I have researched initiatives like the "Medici di Base" program and the Campania Region’s focus on preventing hospital readmissions, demonstrating my proactive engagement with Naples’ healthcare ecosystem. Serving here means contributing to a system that values the Doctor General Practitioner not just as a clinician, but as a community health navigator.</w:t>
      </w:r>
    </w:p>
    <w:p>
      <w:pPr>
        <w:pStyle w:val="BodyText"/>
      </w:pPr>
      <w:r>
        <w:t xml:space="preserve">My clinical training has equipped me with robust competencies essential for effective practice in Italy Naples. I possess comprehensive knowledge of preventive medicine, chronic disease management (including diabetes and hypertension prevalent in Southern Italy), and acute care protocols aligned with Italian guidelines. Crucially, I am proficient in Italian at C1 level—fluency that allows me to communicate effectively across all socioeconomic strata without reliance on interpreters, fostering trust in sensitive consultations. I have experience utilizing electronic health records systems compatible with the SSN, including the regional "Tessera Sanitaria" framework. Moreover, I actively prioritize patient-centered care: during a recent community health project in a Naples-like neighborhood context [mention specific example if possible], I co-designed a diabetes education program with local associations, emphasizing culturally appropriate dietary advice that resonated with traditional Neapolitan cuisine. This experience underscored how effective primary care requires collaboration beyond the clinic walls—a principle I will uphold as your Doctor General Practitioner.</w:t>
      </w:r>
    </w:p>
    <w:p>
      <w:pPr>
        <w:pStyle w:val="BodyText"/>
      </w:pPr>
      <w:r>
        <w:t xml:space="preserve">Furthermore, I recognize that succeeding in Naples demands cultural sensitivity and adaptability. The city’s pace is fast, its community networks are strong, and patients often expect a personal connection from their healthcare provider. I have learned to balance Italian medical rigor with the warmth characteristic of Neapolitan interactions—understanding that a simple gesture of respect or listening to a patient’s story about their family in Vomero can be as therapeutic as medication. I am committed to continuous learning within Italy’s evolving primary care model, including new frameworks for telemedicine integration and mental health support mandated by recent regional policies. I am prepared to work collaboratively with nursing teams, social workers, and specialists across Naples’ healthcare network—ensuring seamless coordination for patients navigating complex health journeys.</w:t>
      </w:r>
    </w:p>
    <w:p>
      <w:pPr>
        <w:pStyle w:val="BodyText"/>
      </w:pPr>
      <w:r>
        <w:t xml:space="preserve">Ultimately, my aspiration as a Doctor General Practitioner is to become an integral part of the fabric of Italy Naples. I seek not just a professional role, but a meaningful contribution to the health and well-being of its people—especially those in underserved areas where access to compassionate, expert primary care remains vital. The opportunity to serve within Naples’ historic yet dynamic healthcare environment represents the culmination of my professional values: evidence-based medicine rooted in deep community connection. I am ready to bring my clinical expertise, cultural humility, and unwavering dedication to excellence as a Doctor General Practitioner committed exclusively to the health needs of Italy Naples. This Personal Statement is not merely an overview—it is a promise of service, respect, and lifelong partnership with the city that has inspired my medical vocation.</w:t>
      </w:r>
    </w:p>
    <w:p>
      <w:pPr>
        <w:pStyle w:val="BodyText"/>
      </w:pPr>
      <w:r>
        <w:t xml:space="preserve">Thank you for considering my application. I eagerly anticipate the possibility of contributing to your practice and enriching the healthcare landscape of Naples as a devoted Doctor General Practitioner.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Italy Naples</dc:title>
  <dc:creator/>
  <dc:language>en</dc:language>
  <cp:keywords/>
  <dcterms:created xsi:type="dcterms:W3CDTF">2026-07-18T22:39:33Z</dcterms:created>
  <dcterms:modified xsi:type="dcterms:W3CDTF">2026-07-18T22:39:33Z</dcterms:modified>
</cp:coreProperties>
</file>

<file path=docProps/custom.xml><?xml version="1.0" encoding="utf-8"?>
<Properties xmlns="http://schemas.openxmlformats.org/officeDocument/2006/custom-properties" xmlns:vt="http://schemas.openxmlformats.org/officeDocument/2006/docPropsVTypes"/>
</file>