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Cape</w:t>
      </w:r>
      <w:r>
        <w:t xml:space="preserve"> </w:t>
      </w:r>
      <w:r>
        <w:t xml:space="preserve">Town</w:t>
      </w:r>
    </w:p>
    <w:bookmarkStart w:id="20" w:name="X2808abfc883f945bbad4ddd029b67b3cf33f86d"/>
    <w:p>
      <w:pPr>
        <w:pStyle w:val="Heading1"/>
      </w:pPr>
      <w:r>
        <w:t xml:space="preserve">Personal Statement for General Practice Position</w:t>
      </w:r>
    </w:p>
    <w:p>
      <w:pPr>
        <w:pStyle w:val="FirstParagraph"/>
      </w:pPr>
      <w:r>
        <w:t xml:space="preserve">As a dedicated and compassionate medical professional with extensive experience in primary healthcare, I am thrilled to submit this Personal Statement expressing my profound commitment to becoming a Doctor General Practitioner serving the diverse communities of South Africa Cape Town. My journey in medicine has been shaped by an unwavering belief that accessible, holistic healthcare is not merely a privilege but a fundamental human right – especially within the unique socio-medical landscape of our nation's vibrant Western Cape metropolis.</w:t>
      </w:r>
    </w:p>
    <w:p>
      <w:pPr>
        <w:pStyle w:val="BodyText"/>
      </w:pPr>
      <w:r>
        <w:t xml:space="preserve">I completed my medical degree at the University of Cape Town Faculty of Health Sciences, where I developed a deep understanding of South Africa’s complex healthcare challenges through both classroom instruction and immersive clinical rotations across public and private facilities. This foundational education was pivotal in shaping my approach to general practice, teaching me that effective patient care requires not only medical expertise but also cultural humility and contextual awareness. During my Community Service Year at the Khayelitsha Health Centre, I witnessed firsthand how systemic barriers—poverty, HIV/AIDS prevalence, and fragmented health systems—impact healthcare access. This experience cemented my resolve to specialize in general practice as a frontline solution for holistic community wellness.</w:t>
      </w:r>
    </w:p>
    <w:p>
      <w:pPr>
        <w:pStyle w:val="BodyText"/>
      </w:pPr>
      <w:r>
        <w:t xml:space="preserve">As a Doctor General Practitioner, I prioritize patient-centered care that respects cultural identities while addressing the spectrum of acute and chronic conditions prevalent in Cape Town. My clinical practice integrates evidence-based medicine with empathetic listening, particularly when working with patients navigating multilingual environments across District Six, Mitchells Plain, or Wynberg. I’ve managed complex cases including diabetes control in underserved townships (where prevalence rates exceed national averages) and mental health support for adolescents facing socioeconomic stressors—a critical need underscored by recent Cape Town Health Department reports. My proficiency in telemedicine platforms has further enhanced my ability to serve remote communities, reducing travel burdens for patients while maintaining continuity of care.</w:t>
      </w:r>
    </w:p>
    <w:p>
      <w:pPr>
        <w:pStyle w:val="BodyText"/>
      </w:pPr>
      <w:r>
        <w:t xml:space="preserve">What distinguishes me as a Doctor General Practitioner is my proactive engagement with community health determinants beyond the clinic walls. In collaboration with Cape Town’s City Health Department, I co-designed a hypertension screening initiative targeting elderly residents in Woodstock—a project that increased early detection rates by 35% within six months. This work reflects my belief that sustainable healthcare requires partnerships: I regularly liaise with social workers, community health workers (CHWs), and NGOs like Cape Town’s Khulisa NGO to address root causes of illness. For instance, when a diabetic patient repeatedly missed appointments due to food insecurity, I connected them with a local food bank program through our CHW network—demonstrating how integrated care improves outcomes in South Africa Cape Town’s resource-constrained settings.</w:t>
      </w:r>
    </w:p>
    <w:p>
      <w:pPr>
        <w:pStyle w:val="BodyText"/>
      </w:pPr>
      <w:r>
        <w:t xml:space="preserve">I am acutely aware of the evolving demands facing GPs in South Africa. The National Health Insurance (NHI) rollout presents both challenges and opportunities for primary care, requiring clinicians to master collaborative models while navigating administrative complexities. My recent certification in NHI implementation strategies through the South African Medical Association has equipped me to contribute effectively during this transformative phase. Additionally, my experience managing high-volume clinics at the Cape Town Central Health Complex—where I routinely saw 40+ patients daily while maintaining thorough consultations—has honed my ability to balance efficiency with compassion under pressure.</w:t>
      </w:r>
    </w:p>
    <w:p>
      <w:pPr>
        <w:pStyle w:val="BodyText"/>
      </w:pPr>
      <w:r>
        <w:t xml:space="preserve">Cape Town’s unique demographic mosaic deeply informs my practice philosophy. As a practitioner who grew up in an Eastern Cape township before moving to Cape Town for university, I understand the nuances of cultural diversity—from Xhosa-speaking communities in Langa to Afrikaans-speaking elders in Sea Point and migrant populations from across Africa. This background allows me to build trust across cultural divides, whether explaining treatment plans using local metaphors or adapting communication styles for patients with limited health literacy. My commitment extends beyond clinical duties: I volunteer weekly at the Cape Town Community Health Clinic’s wellness workshops, teaching diabetes management and nutrition to community groups—a reflection of my conviction that prevention is the cornerstone of equitable healthcare in South Africa.</w:t>
      </w:r>
    </w:p>
    <w:p>
      <w:pPr>
        <w:pStyle w:val="BodyText"/>
      </w:pPr>
      <w:r>
        <w:t xml:space="preserve">I am particularly drawn to contributing to Cape Town’s healthcare ecosystem because of its potential as a model for integrated primary care across South Africa. The city’s proximity to both rural hinterlands and coastal urban centers creates a microcosm of the nation’s health challenges, making it an ideal laboratory for innovative solutions. I aim to leverage my skills in this environment—not just as a Doctor General Practitioner providing daily consultations, but as an advocate for systemic improvements in South Africa Cape Town’s public health infrastructure. My goal is to champion initiatives that reduce unnecessary hospital referrals (which strain our strained public system) and strengthen the first point of contact through better triage protocols and community outreach.</w:t>
      </w:r>
    </w:p>
    <w:p>
      <w:pPr>
        <w:pStyle w:val="BodyText"/>
      </w:pPr>
      <w:r>
        <w:t xml:space="preserve">Ultimately, this Personal Statement embodies my professional identity: a Doctor General Practitioner committed to transforming healthcare delivery in South Africa Cape Town through clinical excellence, cultural competence, and unwavering dedication to social justice. I am eager to join a practice that values preventive care and community partnership as much as acute intervention. In an era where healthcare disparities persist, I believe my blend of clinical rigor, empathetic engagement, and community-focused approach will make me a valuable asset to your team—and a steadfast ally for the patients who entrust us with their health in Cape Town.</w:t>
      </w:r>
    </w:p>
    <w:p>
      <w:pPr>
        <w:pStyle w:val="BodyText"/>
      </w:pPr>
      <w:r>
        <w:rPr>
          <w:bCs/>
          <w:b/>
        </w:rPr>
        <w:t xml:space="preserve">Dr. Thandiwe Mbali</w:t>
      </w:r>
      <w:r>
        <w:br/>
      </w:r>
      <w:r>
        <w:t xml:space="preserve">General Practitioner Candidate</w:t>
      </w:r>
      <w:r>
        <w:br/>
      </w:r>
      <w:r>
        <w:t xml:space="preserve">Cape Town,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Position in Cape Town</dc:title>
  <dc:creator/>
  <cp:keywords/>
  <dcterms:created xsi:type="dcterms:W3CDTF">2026-07-21T04:57:25Z</dcterms:created>
  <dcterms:modified xsi:type="dcterms:W3CDTF">2026-07-21T04:57:25Z</dcterms:modified>
</cp:coreProperties>
</file>

<file path=docProps/custom.xml><?xml version="1.0" encoding="utf-8"?>
<Properties xmlns="http://schemas.openxmlformats.org/officeDocument/2006/custom-properties" xmlns:vt="http://schemas.openxmlformats.org/officeDocument/2006/docPropsVTypes"/>
</file>