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Argentina</w:t>
      </w:r>
      <w:r>
        <w:t xml:space="preserve"> </w:t>
      </w:r>
      <w:r>
        <w:t xml:space="preserve">Buenos</w:t>
      </w:r>
      <w:r>
        <w:t xml:space="preserve"> </w:t>
      </w:r>
      <w:r>
        <w:t xml:space="preserve">Aires</w:t>
      </w:r>
    </w:p>
    <w:bookmarkStart w:id="20" w:name="X986d99033323f030977a2d8fcf90f34596fbcd5"/>
    <w:p>
      <w:pPr>
        <w:pStyle w:val="Heading1"/>
      </w:pPr>
      <w:r>
        <w:t xml:space="preserve">Personal Statement: A Commitment to Advancing Electrical Engineering in Argentina Buenos Aires</w:t>
      </w:r>
    </w:p>
    <w:p>
      <w:pPr>
        <w:pStyle w:val="FirstParagraph"/>
      </w:pPr>
      <w:r>
        <w:t xml:space="preserve">As a dedicated and innovative Electrical Engineer with a deep-rooted passion for sustainable energy solutions, I am thrilled to present this Personal Statement detailing my professional journey, technical expertise, and unwavering commitment to contributing meaningfully to the engineering landscape of Argentina Buenos Aires. My career path has been intentionally shaped by a desire to address the unique energy challenges of our nation’s vibrant capital city while aligning with Argentina’s broader goals for technological advancement and environmental stewardship.</w:t>
      </w:r>
    </w:p>
    <w:p>
      <w:pPr>
        <w:pStyle w:val="BodyText"/>
      </w:pPr>
      <w:r>
        <w:t xml:space="preserve">My academic foundation began at the Universidad Tecnológica Nacional (UTN) in Buenos Aires, where I earned my Bachelor of Science in Electrical Engineering with honors. During my studies, I immersed myself in courses specifically relevant to the Argentine context—such as "Power Systems Analysis for Latin American Grids," "Renewable Energy Integration," and "Electrical Safety Standards under Argentine Regulation (IRAM)." This curriculum was instrumental in teaching me not just theoretical principles, but how they translate to real-world scenarios across Argentina’s diverse energy infrastructure. My final-year thesis, titled "</w:t>
      </w:r>
      <w:r>
        <w:rPr>
          <w:iCs/>
          <w:i/>
        </w:rPr>
        <w:t xml:space="preserve">Optimizing Distribution Networks for Buenos Aires Urban Density: A Case Study on Voltage Stability in Central Districts</w:t>
      </w:r>
      <w:r>
        <w:t xml:space="preserve">," directly addressed the critical issue of grid resilience in one of the world’s most densely populated cities. This project involved analyzing data from ENRE (National Energy Regulatory Entity) and collaborating with local technicians to propose practical solutions for reducing outages during peak demand periods—a problem acutely felt by residents and businesses across Buenos Aires.</w:t>
      </w:r>
    </w:p>
    <w:p>
      <w:pPr>
        <w:pStyle w:val="BodyText"/>
      </w:pPr>
      <w:r>
        <w:t xml:space="preserve">My professional experience has further solidified my dedication to Argentina Buenos Aires. I completed a two-year internship at EDESUR, one of the largest distribution companies serving Greater Buenos Aires, where I worked on the modernization of medium-voltage networks in residential areas like Belgrano and Palermo. This hands-on role required me to navigate the complexities of urban planning, stakeholder coordination with local government bodies (e.g., City Hall’s Department of Infrastructure), and adherence to Argentine electrical codes. I contributed to a project that successfully integrated smart meters across 15,000 households in Villa Ortúzar, enhancing load management efficiency by 18% while minimizing disruption—a clear demonstration of how engineering innovation directly improves daily life for Buenos Aires residents. This experience taught me the invaluable importance of cultural competence and contextual understanding in engineering; solutions must resonate with local needs, not just follow international templates.</w:t>
      </w:r>
    </w:p>
    <w:p>
      <w:pPr>
        <w:pStyle w:val="BodyText"/>
      </w:pPr>
      <w:r>
        <w:t xml:space="preserve">As an Electrical Engineer, I possess a robust technical skill set honed through rigorous academic training and practical application across Argentina’s dynamic energy sector. My proficiency includes advanced power system simulation (using ETAP and PSCAD), design of electrical installations compliant with IRAM standards, experience with industrial motor control systems, and a strong grasp of renewable energy technologies—particularly photovoltaic systems relevant to Argentina’s growing solar market. I am also fluent in Spanish (native) and English (professional proficiency), enabling seamless communication with international partners while effectively engaging with local communities. Crucially, I understand that engineering excellence in Buenos Aires requires more than technical skill: it demands empathy for the people relying on these systems. Whether troubleshooting a transformer issue during a heatwave affecting Parque Patricios or advising a small business owner on energy efficiency upgrades in Vicente López, I prioritize clear communication and community impact.</w:t>
      </w:r>
    </w:p>
    <w:p>
      <w:pPr>
        <w:pStyle w:val="BodyText"/>
      </w:pPr>
      <w:r>
        <w:t xml:space="preserve">Argentina’s vision for energy transition, embodied in initiatives like the "RenovAr" program and the national target of 20% renewable energy by 2025, is what truly drives my professional aspirations. Buenos Aires serves as the epicenter of this transformation—where innovation meets urban scale. I am particularly inspired by projects such as the solar farm in Luján (a city just outside Buenos Aires) and efforts to decentralize power generation through microgrids in neighborhoods like Villa 31. I envision myself contributing to such advancements by developing scalable, cost-effective solutions tailored for Argentine conditions—whether optimizing battery storage for grid stability or designing energy-efficient lighting systems for public infrastructure across the city. My goal is not merely to design circuits, but to build resilient systems that empower Buenos Aires’ future.</w:t>
      </w:r>
    </w:p>
    <w:p>
      <w:pPr>
        <w:pStyle w:val="BodyText"/>
      </w:pPr>
      <w:r>
        <w:t xml:space="preserve">What sets me apart as an Electrical Engineer in the context of Argentina Buenos Aires is my proactive engagement with local professional networks. I am an active member of the Argentine Association of Electrical Engineering (AIEE) and regularly attend seminars hosted by the Universidad de Buenos Aires (UBA) on emerging grid technologies. I also volunteer with "Energía para Todos," a non-profit working to provide solar power solutions for underserved communities in Greater Buenos Aires, reinforcing my commitment to social responsibility through engineering. This blend of professional involvement and community service demonstrates my deep connection to the city and its people.</w:t>
      </w:r>
    </w:p>
    <w:p>
      <w:pPr>
        <w:pStyle w:val="BodyText"/>
      </w:pPr>
      <w:r>
        <w:t xml:space="preserve">In conclusion, this Personal Statement is more than a summary—it is a declaration of intent. I am not just seeking a position as an Electrical Engineer; I am committed to becoming an integral part of Buenos Aires’ engineering ecosystem. With my technical expertise grounded in Argentine standards, my practical experience addressing the city’s unique challenges, and my passion for sustainable development aligned with Argentina’s national priorities, I am prepared to contribute immediately and effectively. I am eager to bring my skills to a forward-thinking organization in Buenos Aires where innovation meets impact—where every project has the potential to power not just homes and businesses, but a brighter future for all Argentines.</w:t>
      </w:r>
    </w:p>
    <w:p>
      <w:pPr>
        <w:pStyle w:val="BodyText"/>
      </w:pPr>
      <w:r>
        <w:t xml:space="preserve">I look forward to the opportunity of discussing how my vision, skills, and dedication can support the continued advancement of electrical engineering excellence in Argentina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Argentina Buenos Aires</dc:title>
  <dc:creator/>
  <cp:keywords/>
  <dcterms:created xsi:type="dcterms:W3CDTF">2026-07-13T17:51:13Z</dcterms:created>
  <dcterms:modified xsi:type="dcterms:W3CDTF">2026-07-13T17:51:13Z</dcterms:modified>
</cp:coreProperties>
</file>

<file path=docProps/custom.xml><?xml version="1.0" encoding="utf-8"?>
<Properties xmlns="http://schemas.openxmlformats.org/officeDocument/2006/custom-properties" xmlns:vt="http://schemas.openxmlformats.org/officeDocument/2006/docPropsVTypes"/>
</file>