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7d8f40c09dd9e4df8447fda44226c3e3ffdde27"/>
    <w:p>
      <w:pPr>
        <w:pStyle w:val="Heading1"/>
      </w:pPr>
      <w:r>
        <w:t xml:space="preserve">Personal Statement: Pursuing an Electrical Engineering Career in Belgium Brussels</w:t>
      </w:r>
    </w:p>
    <w:p>
      <w:pPr>
        <w:pStyle w:val="FirstParagraph"/>
      </w:pPr>
      <w:r>
        <w:t xml:space="preserve">As a dedicated and forward-thinking Electrical Engineer with a profound commitment to sustainable energy solutions, I am excited to submit this Personal Statement in support of my application for professional opportunities within the dynamic engineering landscape of Belgium Brussels. This document encapsulates my academic journey, technical expertise, cultural alignment with Belgian values, and unwavering dedication to contributing meaningfully to the energy transition efforts spearheaded by cities like Brussels. My aspiration is not merely to work as an Electrical Engineer in Belgium Brussels but to become an integral part of its innovative ecosystem driving the continent’s green future.</w:t>
      </w:r>
    </w:p>
    <w:p>
      <w:pPr>
        <w:pStyle w:val="BodyText"/>
      </w:pPr>
      <w:r>
        <w:t xml:space="preserve">My academic foundation in Electrical Engineering was rigorously built at [Your University], where I graduated with honors, focusing on power systems, renewable energy integration, and smart grid technologies. Core coursework included advanced power electronics, high-voltage engineering, and distributed energy resource management – subjects directly aligned with the urgent needs of urban centers like Brussels as they accelerate their transition to carbon neutrality by 2030. A pivotal project involved designing a solar microgrid prototype for a simulated dense urban environment, emphasizing resilience and grid stability during peak demand. This experience deepened my understanding of how electrical engineering solutions must be tailored to complex city infrastructures, where space constraints and high population density present unique challenges distinct from rural or industrial settings. The project required meticulous planning using MATLAB/Simulink for load forecasting and PowerWorld for system simulation – tools I am proficient in deploying to address real-world technical hurdles.</w:t>
      </w:r>
    </w:p>
    <w:p>
      <w:pPr>
        <w:pStyle w:val="BodyText"/>
      </w:pPr>
      <w:r>
        <w:t xml:space="preserve">Professional experience has further solidified my readiness to contribute as an Electrical Engineer in Belgium Brussels. During my internship at [Company Name], I collaborated on a project involving the integration of electric vehicle (EV) charging infrastructure into existing urban power networks. This involved analyzing load profiles, designing transformer capacity upgrades, and implementing communication protocols for grid management – skills directly transferable to Brussels' ambitious EV expansion plans under its "Brussels Energy Transition Plan 2025." I gained firsthand experience in navigating regulatory frameworks for energy projects, a critical competency given Belgium's evolving energy market structure and the specific requirements of the Brussels-Capital Region. Working within an international team also honed my ability to communicate technical concepts clearly across cultural boundaries – an essential trait in multilingual Belgium, where French and Dutch are both official languages alongside English in professional settings.</w:t>
      </w:r>
    </w:p>
    <w:p>
      <w:pPr>
        <w:pStyle w:val="BodyText"/>
      </w:pPr>
      <w:r>
        <w:t xml:space="preserve">What truly fuels my desire to work as an Electrical Engineer in Belgium Brussels is the city’s exceptional position as a European hub for sustainability innovation. Brussels isn't just adopting green policies; it's pioneering them through initiatives like district heating networks powered by waste-to-energy plants, the "Brussels Smart City" project integrating IoT sensors into street lighting and energy management, and aggressive targets for solar deployment on public buildings. I am deeply inspired by how these projects require Electrical Engineers to operate at the intersection of technology, urban planning, and policy. My goal is to apply my expertise in power system optimization specifically within this context – ensuring that Brussels' ambitious climate goals are not just met but exceeded through technically sound, scalable engineering solutions. I have closely followed the work of organizations like Bruxelles-Environnement and the Brussels Energy Agency (Brussels Energy), which underscores my genuine commitment to contributing to the local energy ecosystem.</w:t>
      </w:r>
    </w:p>
    <w:p>
      <w:pPr>
        <w:pStyle w:val="BodyText"/>
      </w:pPr>
      <w:r>
        <w:t xml:space="preserve">Language proficiency is another key aspect of my readiness for Belgium Brussels. I am fluent in English, which serves as a common professional language across Europe, and have achieved advanced proficiency in French (B2/C1 level) through dedicated study and immersion during university exchanges. While I am committed to achieving fluency in Dutch to better engage with the wider Belgian community, my current French ability ensures seamless communication with key stakeholders in Brussels' administrative bodies, utilities like Electrabel, and engineering firms operating within the region. Understanding local language nuances is not just about convenience; it’s a sign of respect and a prerequisite for effective collaboration in Belgium's professional culture.</w:t>
      </w:r>
    </w:p>
    <w:p>
      <w:pPr>
        <w:pStyle w:val="BodyText"/>
      </w:pPr>
      <w:r>
        <w:t xml:space="preserve">The ethos of precision, reliability, and societal impact that defines the Electrical Engineer profession resonates powerfully with my personal values. I am driven by the tangible outcomes of our work – ensuring communities have access to clean, affordable, and resilient energy. In Brussels' context, this means designing systems that withstand extreme weather events (increasingly relevant in a changing climate), optimizing energy use in historic buildings without compromising heritage, and empowering residents through community solar initiatives. My technical skills in circuit design, power quality analysis using tools like ETAP software, and project management methodologies align directly with the demands of modern infrastructure projects across Belgium Brussels. I am eager to bring this expertise to bear on challenges such as upgrading aging substations or developing AI-driven demand-response systems for residential neighborhoods.</w:t>
      </w:r>
    </w:p>
    <w:p>
      <w:pPr>
        <w:pStyle w:val="BodyText"/>
      </w:pPr>
      <w:r>
        <w:t xml:space="preserve">Belgium Brussels represents a unique convergence of policy ambition, technological opportunity, and cultural vibrancy that is unmatched in the European energy landscape. The city’s role within the EU institutions provides unparalleled exposure to cutting-edge energy research and cross-border collaboration – an environment where an Electrical Engineer can significantly amplify their impact. I am not merely seeking employment in Belgium Brussels; I seek a professional home where my skills as an Electrical Engineer can actively support the region's mission to become a model of sustainable urban living. This Personal Statement reflects my deep understanding of both the technical demands and the cultural context required to thrive here.</w:t>
      </w:r>
    </w:p>
    <w:p>
      <w:pPr>
        <w:pStyle w:val="BodyText"/>
      </w:pPr>
      <w:r>
        <w:t xml:space="preserve">My commitment is clear: I am prepared to immerse myself fully in the Belgian engineering community, embrace lifelong learning within Brussels' dynamic environment, and contribute proactively to its energy future. I am confident that my academic background, technical proficiency, language skills, and passionate alignment with Belgium's sustainability goals make me an ideal candidate to add value as an Electrical Engineer within the vibrant professional milieu of Brussels. I eagerly anticipate the opportunity to discuss how my vision for innovative electrical engineering can support the continued success of energy projects in Belgium Brussels.</w:t>
      </w:r>
    </w:p>
    <w:p>
      <w:pPr>
        <w:pStyle w:val="BodyText"/>
      </w:pPr>
      <w:r>
        <w:t xml:space="preserve">Thank you for considering this Personal Statement. I look forward to contributing my expertise as a dedicated Electrical Engineer to the future of sustainable infrastructure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Belgium Brussels</dc:title>
  <dc:creator/>
  <dc:language>en</dc:language>
  <cp:keywords/>
  <dcterms:created xsi:type="dcterms:W3CDTF">2026-03-04T15:18:58Z</dcterms:created>
  <dcterms:modified xsi:type="dcterms:W3CDTF">2026-03-04T15:18:58Z</dcterms:modified>
</cp:coreProperties>
</file>

<file path=docProps/custom.xml><?xml version="1.0" encoding="utf-8"?>
<Properties xmlns="http://schemas.openxmlformats.org/officeDocument/2006/custom-properties" xmlns:vt="http://schemas.openxmlformats.org/officeDocument/2006/docPropsVTypes"/>
</file>