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9d518ebdd7dd9fe444dd05bb1600f503d4dfb9b"/>
    <w:p>
      <w:pPr>
        <w:pStyle w:val="Heading1"/>
      </w:pPr>
      <w:r>
        <w:t xml:space="preserve">Personal Statement: A Dedicated Electrical Engineer Committed to Advancing Brazil Brasília's Energy Future</w:t>
      </w:r>
    </w:p>
    <w:p>
      <w:pPr>
        <w:pStyle w:val="FirstParagraph"/>
      </w:pPr>
      <w:r>
        <w:t xml:space="preserve">As a passionate and technically adept Electrical Engineer, my professional journey has been meticulously aligned with the transformative energy challenges and opportunities presented by Brazil's dynamic capital city, Brasília. This Personal Statement outlines my qualifications, vision, and unwavering commitment to contributing meaningfully to the electrical infrastructure development of Brazil Brasília – a city uniquely positioned at the forefront of sustainable urbanization in South America.</w:t>
      </w:r>
    </w:p>
    <w:p>
      <w:pPr>
        <w:pStyle w:val="BodyText"/>
      </w:pPr>
      <w:r>
        <w:t xml:space="preserve">My academic foundation was forged through rigorous study at [Your University Name], where I earned a Master's degree in Electrical Engineering with a specialization in Power Systems and Renewable Integration. Throughout my studies, I consistently focused on real-world applications relevant to Brazil's energy landscape, particularly the intricate demands of large-scale urban centers like Brasília. Courses such as "Advanced Power Distribution Systems," "Smart Grid Technologies," and "Energy Policy in Emerging Economies" provided me with the technical depth and contextual understanding necessary to address Brasília's specific needs. My thesis project, titled "</w:t>
      </w:r>
      <w:r>
        <w:rPr>
          <w:iCs/>
          <w:i/>
        </w:rPr>
        <w:t xml:space="preserve">Optimizing Renewable Integration in Urban Microgrids: A Case Study for Brasília's Federal District</w:t>
      </w:r>
      <w:r>
        <w:t xml:space="preserve">," involved extensive data analysis of local load profiles, solar potential across the cityscape (including its unique architectural constraints), and simulation modeling using ETAP software. This research directly confronted the challenge of balancing Brasília's growing energy consumption with Brazil's ambitious national targets for renewable energy adoption – a mission deeply resonant with my ambition to serve in this capital.</w:t>
      </w:r>
    </w:p>
    <w:p>
      <w:pPr>
        <w:pStyle w:val="BodyText"/>
      </w:pPr>
      <w:r>
        <w:t xml:space="preserve">My professional experience further solidifies my readiness for the Electrical Engineer role in Brazil Brasília. I have gained hands-on experience at [Relevant Company/Project], where I contributed to the design and commissioning of medium-voltage distribution networks serving critical infrastructure in São Paulo. However, my focus has always been on how this expertise translates to cities like Brasília. During an internship with a Brazilian engineering consultancy (partnered with Eletrobras), I participated in preliminary feasibility studies for urban renewable microgrids near government complexes – a direct precursor to the work I aim to undertake within Brasília itself. I am proficient in industry-standard tools including MATLAB/Simulink for power system analysis, AutoCAD Electrical for schematic design, and adherence to ANEEL (National Electric Energy Agency) regulations – the very framework governing electrical projects across all of Brazil, including Brasília. I understand that success here demands not just technical skill, but a deep appreciation for the regulatory environment and the socio-economic context of Brazil's planned capital.</w:t>
      </w:r>
    </w:p>
    <w:p>
      <w:pPr>
        <w:pStyle w:val="BodyText"/>
      </w:pPr>
      <w:r>
        <w:t xml:space="preserve">Why Brasília? This city is not merely a location; it is a living laboratory for sustainable urban energy management in Brazil. As the seat of federal power, Brasília faces unique pressures: its planned layout creates specific grid topology challenges, its government and diplomatic presence demands exceptional reliability standards, and its rapid growth necessitates forward-thinking infrastructure planning. I am deeply impressed by Brasília's commitment to initiatives like the</w:t>
      </w:r>
      <w:r>
        <w:t xml:space="preserve"> </w:t>
      </w:r>
      <w:r>
        <w:rPr>
          <w:iCs/>
          <w:i/>
        </w:rPr>
        <w:t xml:space="preserve">Plano de Mobilidade e Energia para Brasília 2035</w:t>
      </w:r>
      <w:r>
        <w:t xml:space="preserve">, which prioritizes smart grid integration and renewable energy utilization within the city. My vision for Brazil Brasília is clear: to move beyond basic power delivery towards an intelligent, resilient, and sustainable electrical ecosystem that supports both the city's administrative functions and its growing population. This means designing networks capable of seamlessly integrating distributed solar generation on municipal buildings (like the iconic Ministries complex), implementing advanced metering infrastructure to reduce losses common in older urban grids, and developing robust contingency plans for peak demand periods – all while ensuring affordability and accessibility for all citizens. The challenge is immense, but it is precisely this complexity that fuels my professional drive as an Electrical Engineer.</w:t>
      </w:r>
    </w:p>
    <w:p>
      <w:pPr>
        <w:pStyle w:val="BodyText"/>
      </w:pPr>
      <w:r>
        <w:t xml:space="preserve">I am acutely aware of the critical role electrical infrastructure plays in Brasília's development trajectory. Reliable power underpins everything from public safety services to the efficiency of government operations and the competitiveness of local businesses. I am not seeking a generic engineering position; I am committed to applying my specific skills to solve Brasília's most pressing energy challenges. My fluency in Portuguese (both written and spoken) ensures seamless communication with local stakeholders, regulatory bodies, and construction teams – an essential asset for any project in Brazil Brasília where nuanced understanding is paramount. Furthermore, I possess a proven ability to collaborate effectively within multicultural teams and navigate the specific dynamics of large-scale infrastructure projects within the Brazilian context.</w:t>
      </w:r>
    </w:p>
    <w:p>
      <w:pPr>
        <w:pStyle w:val="BodyText"/>
      </w:pPr>
      <w:r>
        <w:t xml:space="preserve">My motivation extends beyond technical achievement. I am driven by a profound sense of responsibility towards contributing to Brazil's broader energy security and environmental goals. As an Electrical Engineer in Brazil Brasília, I see myself as part of a vital national effort to modernize critical infrastructure, reduce carbon emissions linked to power generation (particularly relevant for the Federal District), and set a benchmark for sustainable urban living that other Brazilian cities can emulate. The opportunity to work directly on projects that shape the future of this symbolic capital city is not just a career step; it is a calling aligned with my professional values and technical expertise.</w:t>
      </w:r>
    </w:p>
    <w:p>
      <w:pPr>
        <w:pStyle w:val="BodyText"/>
      </w:pPr>
      <w:r>
        <w:t xml:space="preserve">In conclusion, this Personal Statement represents more than an application; it is a declaration of intent. I am equipped with the advanced technical skills in power systems engineering, the contextual understanding of Brazil's energy regulatory framework (ANEEL), and a deep passion specifically for advancing the electrical infrastructure within Brazil Brasília. I am eager to bring my dedication, analytical rigor, and practical experience to your team. I am confident that my proactive approach to problem-solving, coupled with my specific focus on Brasília's unique urban energy challenges, will enable me to make significant contributions from day one. I look forward to the opportunity to discuss how my vision for a smarter, more sustainable electrical grid can become a reality in the heart of Brazil – in Brazil Brasília.</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Brazil Brasília</dc:title>
  <dc:creator/>
  <cp:keywords/>
  <dcterms:created xsi:type="dcterms:W3CDTF">2026-07-15T03:09:21Z</dcterms:created>
  <dcterms:modified xsi:type="dcterms:W3CDTF">2026-07-15T03:09:21Z</dcterms:modified>
</cp:coreProperties>
</file>

<file path=docProps/custom.xml><?xml version="1.0" encoding="utf-8"?>
<Properties xmlns="http://schemas.openxmlformats.org/officeDocument/2006/custom-properties" xmlns:vt="http://schemas.openxmlformats.org/officeDocument/2006/docPropsVTypes"/>
</file>