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Ghana</w:t>
      </w:r>
      <w:r>
        <w:t xml:space="preserve"> </w:t>
      </w:r>
      <w:r>
        <w:t xml:space="preserve">Accra</w:t>
      </w:r>
    </w:p>
    <w:bookmarkStart w:id="20" w:name="X4af1c9e2946f6159ae8f4b4dcc7369b1fbaa691"/>
    <w:p>
      <w:pPr>
        <w:pStyle w:val="Heading1"/>
      </w:pPr>
      <w:r>
        <w:t xml:space="preserve">Personal Statement: A Commitment to Advancing Electrical Engineering in Ghana Accra</w:t>
      </w:r>
    </w:p>
    <w:p>
      <w:pPr>
        <w:pStyle w:val="FirstParagraph"/>
      </w:pPr>
      <w:r>
        <w:t xml:space="preserve">As a dedicated and forward-thinking Electrical Engineer with a profound commitment to transforming energy infrastructure in developing nations, I present this Personal Statement to express my unwavering enthusiasm for contributing to Ghana's dynamic urban landscape, particularly in the heart of Accra. My academic foundation, practical experience across diverse electrical engineering domains, and deep cultural resonance with Ghanaian development challenges position me as an ideal candidate ready to support Accra's journey toward sustainable energy resilience and technological advancement.</w:t>
      </w:r>
    </w:p>
    <w:p>
      <w:pPr>
        <w:pStyle w:val="BodyText"/>
      </w:pPr>
      <w:r>
        <w:t xml:space="preserve">My academic journey began at Kwame Nkrumah University of Science and Technology (KNUST) in Kumasi, where I earned my Bachelor of Science in Electrical Engineering with first-class honors. During my studies, I immersed myself in specialized coursework including Power System Analysis, Renewable Energy Integration, and Smart Grid Technologies – subjects directly relevant to Ghana's pressing need for grid modernization. My final-year project focused on designing a solar-powered microgrid prototype for off-grid communities near Accra's outskirts, which earned me the Departmental Excellence Award. This experience crystallized my understanding that effective electrical engineering solutions must be deeply contextualized within local realities, not merely imported from developed nations.</w:t>
      </w:r>
    </w:p>
    <w:p>
      <w:pPr>
        <w:pStyle w:val="BodyText"/>
      </w:pPr>
      <w:r>
        <w:t xml:space="preserve">Following graduation, I gained three years of professional experience at a leading energy consultancy in Lagos, Nigeria. While this role broadened my technical skillset across high-voltage transmission systems and industrial automation, it also reinforced the critical importance of understanding West African energy challenges. I collaborated on projects assessing Ghana's transmission losses and designing fault detection systems for urban substations – work that directly prepared me for Accra's complex grid environment. Most significantly, I spent six months volunteering with a local NGO in Tema (a major Accra suburb) to install solar street lighting in underserved neighborhoods. Witnessing firsthand how reliable electricity transforms community safety, small business productivity, and children's study hours cemented my resolve to specialize in urban energy solutions for Ghana.</w:t>
      </w:r>
    </w:p>
    <w:p>
      <w:pPr>
        <w:pStyle w:val="BodyText"/>
      </w:pPr>
      <w:r>
        <w:t xml:space="preserve">My technical competencies align precisely with the infrastructure demands of Ghana Accra. I possess advanced proficiency in ETAP Power Station software for load flow analysis and protective coordination – essential tools for managing Accra's aging grid while integrating renewable sources. My hands-on experience with distribution automation systems enables me to address the city's persistent voltage instability issues, which currently affect over 40% of residential areas according to the Energy Commission of Ghana. Furthermore, I am certified in Arc Flash Risk Assessment and possess practical skills in PLC programming for industrial applications – capabilities increasingly sought by Accra-based manufacturers seeking operational efficiency. Crucially, I've developed fluency in Akan and Twi during my community work, which allows me to communicate effectively with local stakeholders across Ghana's diverse communities.</w:t>
      </w:r>
    </w:p>
    <w:p>
      <w:pPr>
        <w:pStyle w:val="BodyText"/>
      </w:pPr>
      <w:r>
        <w:t xml:space="preserve">What distinguishes my approach is an unwavering commitment to culturally intelligent engineering. In Accra's rapidly expanding urban environment, infrastructure projects must balance technological innovation with social impact. My microgrid project in Tema involved extensive community engagement – working with neighborhood associations to co-design solutions that respected local land-use patterns while improving access. This methodology directly addresses Ghana's National Electrification Scheme goals, which emphasize inclusive growth over mere connectivity metrics. I understand that as an Electrical Engineer serving Ghana Accra, my responsibility extends beyond circuit design to fostering energy democracy through transparent stakeholder collaboration.</w:t>
      </w:r>
    </w:p>
    <w:p>
      <w:pPr>
        <w:pStyle w:val="BodyText"/>
      </w:pPr>
      <w:r>
        <w:t xml:space="preserve">Ghana Accra represents the perfect convergence of opportunity and purpose for my career. The city's ambitious Vision 2050 targets demand precisely the blend of renewable integration expertise and urban grid modernization I've cultivated. With Accra projected to grow by over 150,000 residents annually, the need for resilient distribution networks is urgent – particularly as climate change intensifies flooding risks that disrupt power supply. My research at KNUST on flood-resistant substation design (published in the Journal of African Engineering) directly addresses this vulnerability. I am eager to apply these insights through Ghana's Energy Commission or leading utilities like Volta River Authority, where I can help implement decentralized solutions that prevent outages during Accra's rainy season.</w:t>
      </w:r>
    </w:p>
    <w:p>
      <w:pPr>
        <w:pStyle w:val="BodyText"/>
      </w:pPr>
      <w:r>
        <w:t xml:space="preserve">My professional ethos is defined by Ghanaian values of *Nkrumaism* – collective progress through innovation. I am not merely seeking employment; I aim to become a catalyst for the next generation of Ghanaian engineers. This Personal Statement reflects my commitment to mentoring young talent through initiatives like the Electrical Engineering Society at KNUST, where I've already trained 30+ students in practical grid analysis techniques. In Accra's competitive job market, I offer more than technical skills – I bring a proven ability to navigate complex regulatory landscapes (including the Energy Commission's new Renewable Energy Feed-in Tariff policy) and build trust within communities that have historically been excluded from energy decisions.</w:t>
      </w:r>
    </w:p>
    <w:p>
      <w:pPr>
        <w:pStyle w:val="BodyText"/>
      </w:pPr>
      <w:r>
        <w:t xml:space="preserve">Looking ahead, my immediate goal is to contribute to Accra's 2030 Smart City initiative by optimizing distribution automation across key corridors like the Ring Road. Long-term, I aspire to lead Ghana's transition toward a fully integrated renewable microgrid network – demonstrating how solar and battery storage can complement hydro power in reducing our carbon footprint while lowering electricity costs for 1 million Accra residents. This vision requires both technical excellence and cultural intelligence; it is precisely where my background uniquely positions me to deliver transformative results.</w:t>
      </w:r>
    </w:p>
    <w:p>
      <w:pPr>
        <w:pStyle w:val="BodyText"/>
      </w:pPr>
      <w:r>
        <w:t xml:space="preserve">I conclude with profound respect for Ghana's journey toward energy sovereignty. Having witnessed the impact of reliable power on Accra's burgeoning tech hubs like Cyber City, I am determined to apply my engineering expertise not as a foreign solution, but as an indigenous contribution. As an Electrical Engineer ready to serve Ghana Accra, I offer not just qualifications – but a lifelong commitment to building the resilient, inclusive energy future our nation deserves. With my technical mastery aligned with Ghana's developmental needs and my deep connection to Accra's communities, I am prepared to immediately add value while growing alongside this vibrant city.</w:t>
      </w:r>
    </w:p>
    <w:p>
      <w:pPr>
        <w:pStyle w:val="BodyText"/>
      </w:pPr>
      <w:r>
        <w:t xml:space="preserve">Thank you for considering my application. I eagerly anticipate the opportunity to discuss how my skills in electrical engineering can advance Ghana's energy landscape from within Accra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Ghana Accra</dc:title>
  <dc:creator/>
  <dc:language>en</dc:language>
  <cp:keywords/>
  <dcterms:created xsi:type="dcterms:W3CDTF">2026-07-13T14:00:05Z</dcterms:created>
  <dcterms:modified xsi:type="dcterms:W3CDTF">2026-07-13T14:00:05Z</dcterms:modified>
</cp:coreProperties>
</file>

<file path=docProps/custom.xml><?xml version="1.0" encoding="utf-8"?>
<Properties xmlns="http://schemas.openxmlformats.org/officeDocument/2006/custom-properties" xmlns:vt="http://schemas.openxmlformats.org/officeDocument/2006/docPropsVTypes"/>
</file>