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896725c15c1619e937c84cd1495aa0e77a37f19"/>
    <w:p>
      <w:pPr>
        <w:pStyle w:val="Heading1"/>
      </w:pPr>
      <w:r>
        <w:t xml:space="preserve">Personal Statement for Electrical Engineer Position in Morocco Casablanca</w:t>
      </w:r>
    </w:p>
    <w:p>
      <w:pPr>
        <w:pStyle w:val="FirstParagraph"/>
      </w:pPr>
      <w:r>
        <w:t xml:space="preserve">As a dedicated and forward-thinking Electrical Engineer with extensive academic training and practical experience, I am writing to express my enthusiastic interest in contributing to the dynamic engineering landscape of Morocco, specifically within the vibrant economic hub of Casablanca. My career trajectory has been intentionally shaped by a deep commitment to advancing electrical infrastructure that supports sustainable development, industrial growth, and improved quality of life – objectives that resonate powerfully with Morocco's national vision and Casablanca's role as the country's commercial engine. This Personal Statement articulates my professional journey, technical expertise, cultural alignment, and unwavering dedication to delivering exceptional value to engineering projects within the Moroccan context.</w:t>
      </w:r>
    </w:p>
    <w:p>
      <w:pPr>
        <w:pStyle w:val="BodyText"/>
      </w:pPr>
      <w:r>
        <w:t xml:space="preserve">My academic foundation began at the École Mohammadia d'Ingénieurs in Rabat, where I earned a rigorous Bachelor of Science in Electrical Engineering with honors. My curriculum emphasized power systems, renewable energy integration, and industrial automation – fields critically relevant to Morocco's ambitious energy transition goals. I graduated with a comprehensive understanding of electrical grid dynamics, high-voltage transmission and distribution networks, and the practical application of modern control systems. This technical grounding was further strengthened through specialized coursework in smart grid technologies and sustainable energy solutions, directly aligning with Morocco's National Renewable Energy Strategy (which targets 52% renewable energy by 2030) and projects like the Noor Ouarzazate Solar Complex, a testament to the nation's engineering prowess. My academic excellence was complemented by hands-on experience during an internship at a leading Casablanca-based electrical contractor, where I assisted in the design and commissioning of distribution substations for new residential developments along the city's expanding urban corridors. This early exposure to Morocco's specific electrical challenges – from adapting systems to local climate conditions (high temperatures, dust) to navigating municipal regulations – ignited my passion for engineering solutions tailored precisely for Moroccan environments.</w:t>
      </w:r>
    </w:p>
    <w:p>
      <w:pPr>
        <w:pStyle w:val="BodyText"/>
      </w:pPr>
      <w:r>
        <w:t xml:space="preserve">Professionally, I have honed my skills as a Project Engineer at a multinational firm operating across North Africa, where I was responsible for the electrical design and oversight of medium-scale industrial facilities. My core competencies directly address the demands of modern infrastructure in Morocco Casablanca: proficiency in AutoCAD Electrical and ETAP for power system analysis, extensive experience with renewable energy integration (solar PV systems), expertise in low-voltage switchgear selection and installation (including compliance with IEC standards prevalent in Morocco), and a strong background in electrical safety protocols crucial for both industrial sites and densely populated urban areas. A significant project involved designing the electrical distribution network for a new manufacturing plant on the outskirts of Casablanca, requiring meticulous coordination with local authorities, adherence to CNEP (National Electric Company) specifications, and optimization for energy efficiency to reduce operational costs – a key consideration for businesses operating in this competitive economic center. My work resulted in a 15% reduction in projected energy consumption through strategic load management and efficient equipment selection, demonstrating my ability to deliver tangible economic benefits alongside technical excellence. I am adept at translating complex engineering concepts into clear communication for diverse stakeholders, from fellow engineers to project managers and local community representatives – a vital skill within Morocco's collaborative business culture.</w:t>
      </w:r>
    </w:p>
    <w:p>
      <w:pPr>
        <w:pStyle w:val="BodyText"/>
      </w:pPr>
      <w:r>
        <w:t xml:space="preserve">What sets me apart is not merely my technical skillset, but my profound understanding of and commitment to the specific context of Morocco. I am a proud Moroccan citizen deeply rooted in Casablanca's cultural fabric. I understand the unique challenges and opportunities presented by working within Moroccan regulatory frameworks, local supply chains, and community expectations. The rapid urbanization of Casablanca demands robust, resilient electrical infrastructure capable of supporting its status as Africa's second-largest city and a major port. I am acutely aware of the critical need for reliable power to drive the industries that sustain Morocco's economy – from manufacturing to textiles, logistics (centrally located in Casablanca), and burgeoning tech sectors. My professional ethos is driven by a desire to contribute meaningfully to this growth, ensuring that electrical systems are not only functional but also safe, sustainable, and economically viable for the long term. I am eager to apply my knowledge of Moroccan energy policies and market needs directly within the bustling environment of Casablanca, where innovation meets tradition.</w:t>
      </w:r>
    </w:p>
    <w:p>
      <w:pPr>
        <w:pStyle w:val="BodyText"/>
      </w:pPr>
      <w:r>
        <w:t xml:space="preserve">Furthermore, I possess a strong aptitude for adapting Western engineering practices to local Moroccan conditions. I have experience working with diverse teams and navigating cultural nuances in professional settings – an asset when collaborating with both international partners and local Moroccan technicians and authorities. I am fluent in Arabic (Darija and Modern Standard), French, and proficient in English, enabling seamless communication across all project phases. My proactive problem-solving approach is honed by the real-world complexities encountered daily on construction sites in Morocco, from managing unexpected site conditions to optimizing work schedules around local holidays or weather patterns.</w:t>
      </w:r>
    </w:p>
    <w:p>
      <w:pPr>
        <w:pStyle w:val="BodyText"/>
      </w:pPr>
      <w:r>
        <w:t xml:space="preserve">In conclusion, my qualifications as an Electrical Engineer – combining rigorous technical training, proven project experience in relevant contexts, a deep understanding of Morocco's energy landscape and Casablanca's specific demands, and genuine cultural alignment – position me exceptionally well to make an immediate and positive impact. I am not seeking just any engineering role; I am eager to contribute my expertise directly to the advancement of electrical infrastructure that powers Morocco's future, starting right here in the heart of Casablanca. I am confident that my skills, dedication, and passion for sustainable engineering within the Moroccan context make me a valuable asset for your team. I welcome the opportunity to discuss how my background can support your projects and contribute to the continued success of engineering excellence in Morocco Casablanca.</w:t>
      </w:r>
    </w:p>
    <w:p>
      <w:pPr>
        <w:pStyle w:val="BodyText"/>
      </w:pPr>
      <w:r>
        <w:t xml:space="preserve">Thank you for considering my application as a dedicated Electrical Engineer committed to serving Morocco's development goals from its dynamic capital city,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Morocco Casablanca</dc:title>
  <dc:creator/>
  <dc:language>en</dc:language>
  <cp:keywords/>
  <dcterms:created xsi:type="dcterms:W3CDTF">2026-07-13T19:29:46Z</dcterms:created>
  <dcterms:modified xsi:type="dcterms:W3CDTF">2026-07-13T19:29:46Z</dcterms:modified>
</cp:coreProperties>
</file>

<file path=docProps/custom.xml><?xml version="1.0" encoding="utf-8"?>
<Properties xmlns="http://schemas.openxmlformats.org/officeDocument/2006/custom-properties" xmlns:vt="http://schemas.openxmlformats.org/officeDocument/2006/docPropsVTypes"/>
</file>