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0" w:name="Xaa1c09f33e63c93e577e16ae531bf8606d8b4df"/>
    <w:p>
      <w:pPr>
        <w:pStyle w:val="Heading1"/>
      </w:pPr>
      <w:r>
        <w:t xml:space="preserve">Personal Statement: Driving Sustainable Energy Solutions as an Electrical Engineer in Johannesburg, South Africa</w:t>
      </w:r>
    </w:p>
    <w:p>
      <w:pPr>
        <w:pStyle w:val="FirstParagraph"/>
      </w:pPr>
      <w:r>
        <w:t xml:space="preserve">As a dedicated and forward-thinking Electrical Engineer with a profound commitment to transforming South Africa's energy landscape, I submit this Personal Statement to express my enthusiastic application for opportunities within Johannesburg's dynamic engineering sector. My academic background, hands-on experience, and unwavering passion for innovative electrical infrastructure directly align with the critical challenges and opportunities facing South Africa's economic engine – Johannesburg. This city, as the nation’s financial capital and a hub of industrial activity, demands engineers who understand its unique energy context: from managing Eskom’s grid stability to pioneering renewable solutions in both urban centres like Sandton and underserved townships such as Soweto.</w:t>
      </w:r>
    </w:p>
    <w:p>
      <w:pPr>
        <w:pStyle w:val="BodyText"/>
      </w:pPr>
      <w:r>
        <w:t xml:space="preserve">My journey began with a Bachelor of Engineering (BEng) in Electrical Engineering from the University of Johannesburg (UJ), where I immersed myself in courses specifically addressing South Africa's power sector realities. Modules like "Power System Analysis," "Renewable Energy Integration," and "Distribution Systems Management" equipped me not just with theoretical knowledge, but with practical insights into load-shedding mitigation strategies and grid resilience – issues deeply personal to Johannesburg residents and businesses. My final-year project focused on a microgrid solution for a community in Alexandra Township, analysing solar PV integration with battery storage to reduce dependence on the national grid during peak load-shedding periods. This project wasn't merely academic; it involved fieldwork in Johannesburg's challenging urban environment, engaging with local stakeholders and understanding the socio-economic impact of unreliable power – a reality that shapes daily life across our city.</w:t>
      </w:r>
    </w:p>
    <w:p>
      <w:pPr>
        <w:pStyle w:val="BodyText"/>
      </w:pPr>
      <w:r>
        <w:t xml:space="preserve">Complementing my academic foundation, I gained invaluable professional experience through a 12-month internship at Siemens Energy Solutions (Johannesburg), a leading provider of electrical infrastructure technology serving South Africa's utilities and industrial clients. Here, I contributed to the design phase of a substation upgrade project for an energy-intensive mining client near Johannesburg. My responsibilities included performing load flow studies using ETAP software, assisting in short-circuit analysis for enhanced protection coordination, and collaborating with field engineers to ensure designs met Eskom’s stringent technical standards. This experience honed my ability to work effectively within complex project teams under pressure – a necessity in Johannesburg's fast-paced engineering environment where timely grid maintenance directly impacts economic productivity. I witnessed firsthand how the city's energy needs drive sophisticated engineering solutions, reinforcing my desire to contribute meaningfully to South Africa’s grid modernization efforts.</w:t>
      </w:r>
    </w:p>
    <w:p>
      <w:pPr>
        <w:pStyle w:val="BodyText"/>
      </w:pPr>
      <w:r>
        <w:t xml:space="preserve">My technical skill set is robust and directly applicable to Johannesburg's current infrastructure demands. I possess proficiency in industry-standard electrical design software (ETAP, AutoCAD Electrical), strong analytical abilities in power system stability and protection, and a solid understanding of South African National Standards (SANS) for electrical installations. Crucially, I am deeply committed to sustainability – a non-negotiable priority for Johannesburg's future. I actively follow the Department of Mineral Resources and Energy's (DMRE) Integrated Resource Plan (IRP 2019), which emphasizes renewable energy expansion in South Africa, and understand how this translates to local projects. For instance, I contributed to a feasibility study on rooftop solar potential for commercial buildings in Sandton, analysing cost-benefit scenarios relevant to Johannesburg's high electricity tariffs and abundant sunlight.</w:t>
      </w:r>
    </w:p>
    <w:p>
      <w:pPr>
        <w:pStyle w:val="BodyText"/>
      </w:pPr>
      <w:r>
        <w:t xml:space="preserve">What truly sets me apart is my contextual understanding of South Africa Johannesburg. I am not just an engineer who works here; I am part of the community. Growing up in a suburb experiencing frequent load-shedding, I saw the tangible impact on small businesses, healthcare facilities, and households – challenges that cannot be solved by engineers working in isolation. This drives my belief that effective Electrical Engineering must be coupled with empathy and community engagement. My volunteer work mentoring high school students from Soweto at UJ's STEM outreach programme further solidified this perspective, demonstrating my dedication to developing future engineering talent within South Africa itself.</w:t>
      </w:r>
    </w:p>
    <w:p>
      <w:pPr>
        <w:pStyle w:val="BodyText"/>
      </w:pPr>
      <w:r>
        <w:t xml:space="preserve">South Africa Johannesburg stands at a pivotal moment. The city requires Electrical Engineers who possess not only technical mastery but also the cultural intelligence to navigate our unique socio-economic landscape and the vision to contribute to a more reliable, affordable, and sustainable energy future for all. My experience in designing resilient systems for the local grid, my academic focus on South African energy policy challenges, and my deep-rooted connection to Johannesburg's communities position me perfectly to deliver this value. I am eager to bring my skills in power system analysis, renewable integration planning, and project execution directly to your engineering team.</w:t>
      </w:r>
    </w:p>
    <w:p>
      <w:pPr>
        <w:pStyle w:val="BodyText"/>
      </w:pPr>
      <w:r>
        <w:t xml:space="preserve">I am not merely seeking a job; I seek a partnership in solving the critical energy challenges that define Johannesburg today and shape South Africa's tomorrow. I am ready to apply my expertise in Electrical Engineering to develop innovative solutions that strengthen the grid, support economic growth, and improve quality of life across this vibrant city. My Personal Statement is more than an introduction – it is a testament to my readiness, passion, and specific commitment to contributing meaningfully as an Electrical Engineer within South Africa Johannesburg's evolving energy ecosystem. I am confident that my skills and dedication align precisely with the needs of your organisation and the future of our nation's power infrastructure.</w:t>
      </w:r>
    </w:p>
    <w:p>
      <w:pPr>
        <w:pStyle w:val="BodyText"/>
      </w:pPr>
      <w:r>
        <w:t xml:space="preserve">Thank you for considering my application. I welcome the opportunity to discuss how my background, technical abilities, and deep commitment to Johannesburg's energy future can benefit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Johannesburg, South Africa</dc:title>
  <dc:creator/>
  <dc:language>en</dc:language>
  <cp:keywords/>
  <dcterms:created xsi:type="dcterms:W3CDTF">2026-07-23T18:15:47Z</dcterms:created>
  <dcterms:modified xsi:type="dcterms:W3CDTF">2026-07-23T18:15:47Z</dcterms:modified>
</cp:coreProperties>
</file>

<file path=docProps/custom.xml><?xml version="1.0" encoding="utf-8"?>
<Properties xmlns="http://schemas.openxmlformats.org/officeDocument/2006/custom-properties" xmlns:vt="http://schemas.openxmlformats.org/officeDocument/2006/docPropsVTypes"/>
</file>