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6cfd8c540d37f509202224a70629297fbc62b6b"/>
    <w:p>
      <w:pPr>
        <w:pStyle w:val="Heading1"/>
      </w:pPr>
      <w:r>
        <w:t xml:space="preserve">Personal Statement for Electronics Engineer Position</w:t>
      </w:r>
    </w:p>
    <w:p>
      <w:pPr>
        <w:pStyle w:val="FirstParagraph"/>
      </w:pPr>
      <w:r>
        <w:t xml:space="preserve">As a dedicated Electronics Engineer with a passion for innovation and sustainable technological advancement, I am excited to present my Personal Statement in pursuit of professional opportunities within the dynamic tech ecosystem of Mexico City. This vibrant metropolis represents not just my geographical home but the epicenter where my technical expertise intersects with Mexico's ambitious digital transformation journey. Having completed rigorous academic training at the National Autonomous University of Mexico (UNAM) and honed practical skills through industry collaborations across Latin America, I am prepared to contribute meaningfully to Mexico City's evolving electronics engineering landscape.</w:t>
      </w:r>
    </w:p>
    <w:p>
      <w:pPr>
        <w:pStyle w:val="BodyText"/>
      </w:pPr>
      <w:r>
        <w:t xml:space="preserve">My academic foundation began with a Bachelor of Science in Electronics Engineering from UNAM, where I graduated among the top 5% of my cohort. Coursework emphasized analog/digital circuit design, embedded systems programming (Arduino, Raspberry Pi), and RF communications – all critical competencies for Mexico City's growing IoT and telecommunications sectors. A pivotal moment came during my final-year project: designing a low-cost air quality monitoring system for urban environments using sensor fusion technology. This initiative directly addressed pressing environmental challenges in Mexico City while demonstrating my ability to translate theoretical knowledge into practical solutions that serve local communities. The project received recognition from the UNAM Engineering Department and sparked collaborations with municipal environmental agencies.</w:t>
      </w:r>
    </w:p>
    <w:p>
      <w:pPr>
        <w:pStyle w:val="BodyText"/>
      </w:pPr>
      <w:r>
        <w:t xml:space="preserve">Beyond academics, I've cultivated hands-on experience through internships at leading Mexican tech firms in Mexico City. At</w:t>
      </w:r>
      <w:r>
        <w:t xml:space="preserve"> </w:t>
      </w:r>
      <w:r>
        <w:rPr>
          <w:iCs/>
          <w:i/>
        </w:rPr>
        <w:t xml:space="preserve">Electronica Sistemas</w:t>
      </w:r>
      <w:r>
        <w:t xml:space="preserve">, a pioneer in industrial automation solutions, I contributed to developing PLC-controlled manufacturing systems for automotive clients. This role deepened my understanding of real-world implementation challenges while reinforcing the importance of reliability in high-stakes environments – a critical consideration given Mexico City's dense industrial corridors and complex infrastructure demands. Concurrently, I volunteered with</w:t>
      </w:r>
      <w:r>
        <w:t xml:space="preserve"> </w:t>
      </w:r>
      <w:r>
        <w:rPr>
          <w:iCs/>
          <w:i/>
        </w:rPr>
        <w:t xml:space="preserve">Tecnolab Ciudad de México</w:t>
      </w:r>
      <w:r>
        <w:t xml:space="preserve">, a nonprofit providing STEM education to underprivileged youth. Through this work, I designed simplified electronics kits that enabled 500+ students to build functional circuits – an experience that cemented my belief in technology as a catalyst for social equity within Mexico City's diverse neighborhoods.</w:t>
      </w:r>
    </w:p>
    <w:p>
      <w:pPr>
        <w:pStyle w:val="BodyText"/>
      </w:pPr>
      <w:r>
        <w:t xml:space="preserve">What distinguishes my approach as an Electronics Engineer is my commitment to contextual innovation. I recognize that Mexico City's unique urban challenges – from traffic congestion to energy grid modernization – require engineering solutions tailored to local conditions, not merely imported technologies. During a research internship at the Center for Engineering and Industrial Development (CIDESI), I collaborated on developing solar-powered street lighting systems optimized for Mexico City's high-altitude climate and dust patterns. This project involved rigorous field testing across different boroughs, teaching me invaluable lessons about adapting electronics to Mexico City's specific environmental variables – a perspective that sets me apart from engineers with generic technical training.</w:t>
      </w:r>
    </w:p>
    <w:p>
      <w:pPr>
        <w:pStyle w:val="BodyText"/>
      </w:pPr>
      <w:r>
        <w:t xml:space="preserve">The strategic significance of Mexico City as a tech hub cannot be overstated. As home to over 30% of Mexico's technology sector employment and the headquarters for multinational corporations like Siemens, Bosch, and local innovators such as CEMEX Tech, the city offers unparalleled opportunities to scale impact. I'm particularly energized by initiatives like "Smart City Mexico City" that integrate sensor networks and data analytics for urban management – an area where my expertise in embedded systems meets municipal needs. My goal is to contribute to projects that enhance public safety through intelligent traffic management or improve accessibility via assistive electronics, directly aligning with the city's Sustainable Development Goals.</w:t>
      </w:r>
    </w:p>
    <w:p>
      <w:pPr>
        <w:pStyle w:val="BodyText"/>
      </w:pPr>
      <w:r>
        <w:t xml:space="preserve">My technical versatility further strengthens my candidacy. I possess advanced proficiency in circuit design software (Altium Designer, SPICE), programming languages (C/C++, Python), and emerging fields like AI-driven signal processing. Recently, I completed a certification in IoT Architecture from the Mexican Institute of Technology (IPN), focusing on secure communication protocols for smart city applications. This complements my experience developing a prototype wearable health monitor that tracks vital signs using low-power Bluetooth – an innovation I designed with Mexico City's healthcare infrastructure needs in mind.</w:t>
      </w:r>
    </w:p>
    <w:p>
      <w:pPr>
        <w:pStyle w:val="BodyText"/>
      </w:pPr>
      <w:r>
        <w:t xml:space="preserve">What drives me as an Electronics Engineer extends beyond technical excellence. It is the profound connection between technology and human impact – especially in a city as culturally rich and socially complex as Mexico City. I've witnessed firsthand how electronics engineering transforms lives: from optimizing water distribution systems in Iztapalapa's informal settlements to enabling small businesses through affordable automation tools. These experiences shaped my professional philosophy that the best engineering solutions emerge when we listen to community needs before writing code or soldering circuits.</w:t>
      </w:r>
    </w:p>
    <w:p>
      <w:pPr>
        <w:pStyle w:val="BodyText"/>
      </w:pPr>
      <w:r>
        <w:t xml:space="preserve">I am eager to bring this human-centered approach to Mexico City's premier engineering firms and innovation hubs. My long-term vision includes establishing a local R&amp;D center focused on affordable electronics for urban sustainability, potentially partnering with institutions like the National Polytechnic Institute (IPN) or the Mexico City Innovation Network. I believe my combination of technical rigor, cultural fluency within Mexico's professional landscape, and unwavering commitment to meaningful innovation positions me to contribute immediately to your team's success.</w:t>
      </w:r>
    </w:p>
    <w:p>
      <w:pPr>
        <w:pStyle w:val="BodyText"/>
      </w:pPr>
      <w:r>
        <w:t xml:space="preserve">In conclusion, this Personal Statement embodies not just my qualifications as an Electronics Engineer but my deep-rooted connection to Mexico City’s technological future. I am ready to leverage my skills in circuit design, system integration, and sustainable innovation to help solve the city's most pressing challenges while advancing Mexico's position in global electronics engineering. The synergy between my expertise and Mexico City's ambitious vision for smart, equitable urban development makes me confident that I can deliver exceptional value from day one. I welcome the opportunity to discuss how my background aligns with your organization’s mission to shape tomorrow’s electronics landscape in Mexico City.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Mexico City</dc:title>
  <dc:creator/>
  <dc:language>en</dc:language>
  <cp:keywords/>
  <dcterms:created xsi:type="dcterms:W3CDTF">2026-03-04T18:15:09Z</dcterms:created>
  <dcterms:modified xsi:type="dcterms:W3CDTF">2026-03-04T18:15:09Z</dcterms:modified>
</cp:coreProperties>
</file>

<file path=docProps/custom.xml><?xml version="1.0" encoding="utf-8"?>
<Properties xmlns="http://schemas.openxmlformats.org/officeDocument/2006/custom-properties" xmlns:vt="http://schemas.openxmlformats.org/officeDocument/2006/docPropsVTypes"/>
</file>