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e6bfa57f8d72db643f9c9ea4fd53bc4b43e3687"/>
    <w:p>
      <w:pPr>
        <w:pStyle w:val="Heading1"/>
      </w:pPr>
      <w:r>
        <w:t xml:space="preserve">Personal Statement: A Commitment to Advancing Technology in Zimbabwe Harare</w:t>
      </w:r>
    </w:p>
    <w:p>
      <w:pPr>
        <w:pStyle w:val="FirstParagraph"/>
      </w:pPr>
      <w:r>
        <w:t xml:space="preserve">As a dedicated and innovative Electronics Engineer, I am writing this Personal Statement to express my profound commitment to contributing my technical expertise and passion for sustainable technological solutions within the vibrant urban landscape of Zimbabwe Harare. Having pursued rigorous academic training and practical experience both internationally and locally, I have developed a deep understanding of how electronics engineering can directly address the unique infrastructural, economic, and social challenges facing our communities in Harare. This document outlines my professional journey, technical competencies, and unwavering dedication to fostering technological advancement in Zimbabwe's capital city.</w:t>
      </w:r>
    </w:p>
    <w:p>
      <w:pPr>
        <w:pStyle w:val="BodyText"/>
      </w:pPr>
      <w:r>
        <w:t xml:space="preserve">My academic foundation was built at the University of Zimbabwe's Faculty of Engineering Sciences, where I graduated with First-Class Honours in Electrical and Electronics Engineering. Throughout my studies, I consistently focused on applications relevant to developing economies, completing specialized projects such as a solar-powered microgrid prototype for rural electrification and a low-cost water quality monitoring system designed for urban communities. These projects were not merely academic exercises; they were driven by my desire to create tangible solutions that could alleviate the persistent power shortages and resource constraints plaguing Harare. I recognized early that as an Electronics Engineer in Zimbabwe, my work must bridge the gap between sophisticated technology and practical, accessible implementation.</w:t>
      </w:r>
    </w:p>
    <w:p>
      <w:pPr>
        <w:pStyle w:val="BodyText"/>
      </w:pPr>
      <w:r>
        <w:t xml:space="preserve">My professional journey began at a leading telecommunications firm in Harare, where I served as an Embedded Systems Development Intern. For 18 months, I contributed to the design and field deployment of smart metering systems for Zimbabwean Electricity Transmission Company (ZETDC). This role immersed me in Harare's real-world challenges: navigating unreliable power supplies during testing phases, adapting hardware for extreme temperature fluctuations common in our climate, and developing cost-effective solutions that met both technical specifications and Zimbabwean budget constraints. I learned that engineering excellence in this context demands not just technical mastery but also cultural intelligence – understanding how to collaborate with local technicians, respect community needs, and ensure solutions are maintainable by local talent. This experience solidified my conviction that true innovation in Zimbabwe Harare requires engineers who are both technically adept and deeply rooted in the local reality.</w:t>
      </w:r>
    </w:p>
    <w:p>
      <w:pPr>
        <w:pStyle w:val="BodyText"/>
      </w:pPr>
      <w:r>
        <w:t xml:space="preserve">What sets me apart as an Electronics Engineer is my proactive approach to solving Harare-specific problems. In 2022, I co-founded "TechHarare Solutions," a student-led initiative that provided free electronics repair workshops for small businesses in the Mbare suburb. We addressed the critical issue of electronic device obsolescence by teaching local entrepreneurs basic circuit repair and component sourcing – skills that directly reduced operational costs during frequent power outages. This grassroots project underscored my belief that engineering empowerment must extend beyond high-tech corridors to reach every corner of Harare. It also honed my ability to communicate complex technical concepts in simple, actionable terms – a skill essential for bridging the gap between engineering theory and community application.</w:t>
      </w:r>
    </w:p>
    <w:p>
      <w:pPr>
        <w:pStyle w:val="BodyText"/>
      </w:pPr>
      <w:r>
        <w:t xml:space="preserve">I am particularly motivated by the transformative potential of electronics engineering in addressing Zimbabwe's energy crisis. Having witnessed firsthand how prolonged power cuts cripple Harare's businesses and households, I have dedicated myself to advancing renewable energy integration. My final-year thesis, "Optimizing Hybrid Solar-Wind Systems for Urban Microgrids in Harare," proposed a scalable model incorporating locally sourced components to stabilize power supply for critical community infrastructure like clinics and schools. This research wasn't conducted in isolation; I collaborated with engineers from the Ministry of Energy and Power Development, ensuring my solutions aligned with national energy policies. My vision is to become part of the next wave of Zimbabwean engineers who don't just adopt global technologies but adapt them to our context – creating systems that are resilient, affordable, and culturally appropriate.</w:t>
      </w:r>
    </w:p>
    <w:p>
      <w:pPr>
        <w:pStyle w:val="BodyText"/>
      </w:pPr>
      <w:r>
        <w:t xml:space="preserve">The challenges facing Electronics Engineers in Zimbabwe Harare are complex but surmountable through collaborative innovation. I recognize the need for infrastructure development alongside technical skills: advocating for better laboratory facilities at local universities, supporting government initiatives like the "Smart City Harare" project, and partnering with NGOs to extend tech literacy programs. My professional philosophy centers on "Engineering with Purpose" – where every circuit board designed, every system deployed, and every workshop conducted must directly improve lives. In Harare's dynamic environment of rapid urbanization and digital transformation, I am eager to contribute not just as a technician but as an advocate for sustainable technological growth that uplifts communities rather than merely serving commercial interests.</w:t>
      </w:r>
    </w:p>
    <w:p>
      <w:pPr>
        <w:pStyle w:val="BodyText"/>
      </w:pPr>
      <w:r>
        <w:t xml:space="preserve">My technical toolkit includes proficiency in PCB design (Altium Designer), embedded programming (C/C++ for ARM Cortex-M), RF communication systems, and data analysis using MATLAB. I am also fluent in understanding Zimbabwe's regulatory framework for electrical installations and possess practical knowledge of import regulations that affect electronics sourcing – crucial considerations often overlooked by foreign engineers entering our market. What truly differentiates me is my commitment to continuous learning within the Zimbabwean context: I actively participate in the Engineering Council of Zimbabwe (ECZ) workshops and maintain a network with fellow Harare-based engineers through the Society of Engineers of Zimbabwe.</w:t>
      </w:r>
    </w:p>
    <w:p>
      <w:pPr>
        <w:pStyle w:val="BodyText"/>
      </w:pPr>
      <w:r>
        <w:t xml:space="preserve">As I look toward future opportunities, I envision myself working within Harare's growing tech ecosystem – perhaps at an innovation hub like ZimLabs or a forward-thinking local manufacturer. My goal is to lead projects that merge cutting-edge electronics with Zimbabwean realities: developing affordable IoT solutions for agriculture in the surrounding suburbs, creating energy-efficient public lighting systems for Harare City Council, or establishing community technology centers where residents learn to repurpose and repair electronic devices. This is not merely a career path; it's a commitment to being part of Zimbabwe Harare's technological renaissance.</w:t>
      </w:r>
    </w:p>
    <w:p>
      <w:pPr>
        <w:pStyle w:val="BodyText"/>
      </w:pPr>
      <w:r>
        <w:t xml:space="preserve">In conclusion, this Personal Statement reflects my profound dedication to electronics engineering as a catalyst for progress in Zimbabwe Harare. I bring technical expertise grounded in local realities, proven community engagement skills, and an unshakable belief that innovation must serve the people who need it most. I am ready to contribute my passion, skills, and relentless problem-solving approach to advance our nation's technological landscape – one circuit at a time. My aspiration is clear: to become an Electronics Engineer whose work is synonymous with resilience, accessibility, and tangible improvement in the heart of Zimbabwe Harare.</w:t>
      </w:r>
    </w:p>
    <w:p>
      <w:pPr>
        <w:pStyle w:val="BodyText"/>
      </w:pPr>
      <w:r>
        <w:t xml:space="preserve">Thank you for considering my application. I eagerly anticipate the opportunity to discuss how my vision aligns with your institution's mission to empower Zimbabwe through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Zimbabwe Harare</dc:title>
  <dc:creator/>
  <dc:language>en</dc:language>
  <cp:keywords/>
  <dcterms:created xsi:type="dcterms:W3CDTF">2026-04-24T08:39:43Z</dcterms:created>
  <dcterms:modified xsi:type="dcterms:W3CDTF">2026-04-24T08:39:43Z</dcterms:modified>
</cp:coreProperties>
</file>

<file path=docProps/custom.xml><?xml version="1.0" encoding="utf-8"?>
<Properties xmlns="http://schemas.openxmlformats.org/officeDocument/2006/custom-properties" xmlns:vt="http://schemas.openxmlformats.org/officeDocument/2006/docPropsVTypes"/>
</file>