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40d6ab8ecf500b91f429fc33306d6630bd50c7b"/>
    <w:p>
      <w:pPr>
        <w:pStyle w:val="Heading1"/>
      </w:pPr>
      <w:r>
        <w:t xml:space="preserve">Personal Statement: Pursuing Environmental Engineering Excellence in Nigeria Abuja</w:t>
      </w:r>
    </w:p>
    <w:p>
      <w:pPr>
        <w:pStyle w:val="FirstParagraph"/>
      </w:pPr>
      <w:r>
        <w:t xml:space="preserve">As I prepare to submit this Personal Statement, I am filled with profound enthusiasm for the opportunity to contribute my expertise as an Environmental Engineer within the dynamic urban landscape of Nigeria Abuja. This document represents not merely an application, but a testament to my unwavering commitment to addressing the pressing environmental challenges facing our nation's capital. Having dedicated my academic and professional journey to sustainable resource management, I am confident that my skills align precisely with Abuja's urgent need for innovative environmental solutions.</w:t>
      </w:r>
    </w:p>
    <w:p>
      <w:pPr>
        <w:pStyle w:val="BodyText"/>
      </w:pPr>
      <w:r>
        <w:t xml:space="preserve">My academic foundation began with a Bachelor of Science in Environmental Engineering from the University of Ibadan, where I graduated with honors and specialized in urban water systems and waste management. During my studies, I conducted extensive research on wastewater treatment technologies applicable to West African climates, culminating in a thesis titled "Adaptive Wastewater Management Systems for Rapidly Urbanizing African Cities." This work directly informed my understanding of how environmental engineering must be contextualized for Nigeria's unique socio-ecological framework. I subsequently pursued a Master of Engineering in Sustainable Development at the Nigerian University of Science and Technology, focusing on air quality modeling in megacities—skills I now recognize as critically relevant to Abuja's escalating pollution challenges.</w:t>
      </w:r>
    </w:p>
    <w:p>
      <w:pPr>
        <w:pStyle w:val="BodyText"/>
      </w:pPr>
      <w:r>
        <w:t xml:space="preserve">My professional journey has been meticulously shaped by experiences directly applicable to Nigeria Abuja. As an Assistant Environmental Engineer with the Federal Ministry of Environment in Kaduna, I managed a project assessing solid waste disposal sites across three states, including identifying hazardous materials leaking into waterways. This fieldwork exposed me to the stark realities of inadequate waste infrastructure—issues that are magnified in Abuja's rapidly expanding neighborhoods like Gwagwalada and Jabi. My most significant achievement came when I developed a community-based recycling initiative in Kaduna that reduced landfill dependence by 32% within six months, demonstrating how grassroots engagement can complement large-scale infrastructure projects. This hands-on understanding of Nigeria's environmental governance landscape has equipped me with practical insights into navigating the Federal Capital Territory's regulatory environment.</w:t>
      </w:r>
    </w:p>
    <w:p>
      <w:pPr>
        <w:pStyle w:val="BodyText"/>
      </w:pPr>
      <w:r>
        <w:t xml:space="preserve">What fuels my passion for environmental engineering in Abuja is the city's unique convergence of challenges and opportunities. As Nigeria's political and administrative heart, Abuja faces a perfect storm: accelerated urbanization without proportional green infrastructure, seasonal flooding overwhelming drainage systems, and growing air pollution from vehicular emissions. I have closely monitored how these issues disproportionately affect vulnerable communities near industrial zones like Kado Road or in informal settlements along the Gwagwalada Expressway. My technical skills—mastery of GIS for flood risk mapping, proficiency in EPA-approved water quality analysis, and expertise in designing decentralized treatment systems—position me to develop solutions that are both technologically sound and culturally resonant with Abuja's context. For instance, I envision implementing rainwater harvesting systems integrated with existing building stock to mitigate flooding while conserving scarce water resources—a concept I prototyped during my master's research.</w:t>
      </w:r>
    </w:p>
    <w:p>
      <w:pPr>
        <w:pStyle w:val="BodyText"/>
      </w:pPr>
      <w:r>
        <w:t xml:space="preserve">Crucially, my approach transcends traditional engineering by embracing Nigeria's communal ethos. In Abuja, environmental success requires collaboration across government agencies, community leaders, and private stakeholders. During a recent internship with the Abuja Metropolitan Area Transport Authority (AMT), I facilitated workshops where residents co-designed localized waste collection schedules based on their daily routines—resulting in a 45% increase in participation rates. This experience taught me that sustainable engineering must be participatory, not prescriptive. As an Environmental Engineer, I am committed to building trust through transparent communication, whether explaining technical concepts to community members or advising policymakers on cost-effective interventions.</w:t>
      </w:r>
    </w:p>
    <w:p>
      <w:pPr>
        <w:pStyle w:val="BodyText"/>
      </w:pPr>
      <w:r>
        <w:t xml:space="preserve">I also recognize the critical intersection of environmental stewardship and Nigeria's developmental goals. Abuja's vision for a "Green Capital" aligns perfectly with my professional mission. I have studied how projects like the LUTH Hospital sewage treatment plant demonstrate scalable solutions, but I see room for innovation—particularly in renewable energy integration for water pumps and smart sensor networks to monitor air quality in real-time across high-traffic zones. My proposal for solar-powered waste compactors in Abuja's central markets (currently under review by the Abuja City Council) exemplifies this forward-thinking approach. This initiative could reduce landfill visits by 70% while generating clean energy, directly supporting Nigeria's Energy Transition Plan and the city's climate action framework.</w:t>
      </w:r>
    </w:p>
    <w:p>
      <w:pPr>
        <w:pStyle w:val="BodyText"/>
      </w:pPr>
      <w:r>
        <w:t xml:space="preserve">My commitment to Nigeria Abuja extends beyond technical proficiency. I have actively engaged with local environmental NGOs such as the Abuja Clean City Initiative, volunteering to map pollution hotspots using drone technology. These experiences reinforced that environmental engineering must serve humanity first—whether it's ensuring safe drinking water in a densely populated area like Wuse Zone 5 or restoring vegetation along the Niger River tributaries that feed Abuja's reservoirs. I understand that as an Environmental Engineer in this city, my work impacts millions of lives, from students commuting through smog-choked streets to farmers whose crops are affected by contaminated irrigation water.</w:t>
      </w:r>
    </w:p>
    <w:p>
      <w:pPr>
        <w:pStyle w:val="BodyText"/>
      </w:pPr>
      <w:r>
        <w:t xml:space="preserve">Looking ahead, I am eager to contribute to Abuja's transformation under the leadership of the Abuja Metropolitan Planning Authority. My long-term vision includes establishing a community environmental hub in Garki that trains local youth in sustainable waste management—a model adaptable across Nigeria. This initiative would embody my belief that environmental engineering is not just about infrastructure, but about empowering communities to be stewards of their own environment.</w:t>
      </w:r>
    </w:p>
    <w:p>
      <w:pPr>
        <w:pStyle w:val="BodyText"/>
      </w:pPr>
      <w:r>
        <w:t xml:space="preserve">In this Personal Statement, I have articulated how my technical expertise, field experience, and cultural fluency uniquely position me to advance Abuja's environmental agenda. Nigeria Abuja represents a pivotal frontier for sustainable development in Africa—one where an Environmental Engineer can translate global best practices into locally meaningful action. I am ready to bring my passion, skills, and unwavering dedication to this critical work. The challenges here are complex, but they are not insurmountable; they demand precisely the kind of integrated, community-centered approach that defines modern environmental engineering in Nigeria's capital.</w:t>
      </w:r>
    </w:p>
    <w:p>
      <w:pPr>
        <w:pStyle w:val="BodyText"/>
      </w:pPr>
      <w:r>
        <w:t xml:space="preserve">I respectfully request the opportunity to apply my expertise as an Environmental Engineer within Abuja's vibrant ecosystem, where I can help build a city that thrives in harmony with its environment. Thank you for considering this Personal Statement and my commitment to Nigeria's greener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Nigeria Abuja</dc:title>
  <dc:creator/>
  <dc:language>en</dc:language>
  <cp:keywords/>
  <dcterms:created xsi:type="dcterms:W3CDTF">2026-04-30T09:04:00Z</dcterms:created>
  <dcterms:modified xsi:type="dcterms:W3CDTF">2026-04-30T09:04:00Z</dcterms:modified>
</cp:coreProperties>
</file>

<file path=docProps/custom.xml><?xml version="1.0" encoding="utf-8"?>
<Properties xmlns="http://schemas.openxmlformats.org/officeDocument/2006/custom-properties" xmlns:vt="http://schemas.openxmlformats.org/officeDocument/2006/docPropsVTypes"/>
</file>