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ac76bd4b300221a722eda460001af509c4cb5c"/>
    <w:p>
      <w:pPr>
        <w:pStyle w:val="Heading1"/>
      </w:pPr>
      <w:r>
        <w:t xml:space="preserve">Personal Statement: A Commitment to Sustainable Development as an Environmental Engineer in Dar es Salaam, Tanzania</w:t>
      </w:r>
    </w:p>
    <w:p>
      <w:pPr>
        <w:pStyle w:val="FirstParagraph"/>
      </w:pPr>
      <w:r>
        <w:t xml:space="preserve">In the vibrant, rapidly evolving landscape of Dar es Salaam, Tanzania’s economic heart and one of Africa’s fastest-growing megacities, I see not just urban challenges but profound opportunities for transformative environmental stewardship. It is within this dynamic context that my professional journey as an Environmental Engineer finds its most compelling purpose. This</w:t>
      </w:r>
      <w:r>
        <w:t xml:space="preserve"> </w:t>
      </w:r>
      <w:r>
        <w:rPr>
          <w:bCs/>
          <w:b/>
        </w:rPr>
        <w:t xml:space="preserve">Personal Statement</w:t>
      </w:r>
      <w:r>
        <w:t xml:space="preserve"> </w:t>
      </w:r>
      <w:r>
        <w:t xml:space="preserve">articulates my unwavering dedication to applying engineering principles for sustainable solutions, specifically tailored to the unique ecological and socio-economic realities of</w:t>
      </w:r>
      <w:r>
        <w:t xml:space="preserve"> </w:t>
      </w:r>
      <w:r>
        <w:rPr>
          <w:bCs/>
          <w:b/>
        </w:rPr>
        <w:t xml:space="preserve">Tanzania Dar es Salaam</w:t>
      </w:r>
      <w:r>
        <w:t xml:space="preserve">.</w:t>
      </w:r>
    </w:p>
    <w:p>
      <w:pPr>
        <w:pStyle w:val="BodyText"/>
      </w:pPr>
      <w:r>
        <w:t xml:space="preserve">My academic foundation in Environmental Engineering, earned with honors from the University of Dar es Salaam's Department of Civil Engineering, immersed me in the specific environmental pressures facing coastal urban centers like ours. Courses such as "Environmental Pollution Control," "Waste Management Systems for Developing Economies," and "Coastal Zone Management" were not merely theoretical; they were contextualized through case studies on the Msimbazi River Basin, the challenges of solid waste management in Kigamboni, and the impacts of rising sea levels on coastal communities like Kivukoni. I learned that effective environmental engineering in Dar es Salaam cannot rely on imported models but must be deeply rooted in local hydrology, cultural practices, and economic constraints. The university’s proximity to the city's environmental hotspots provided invaluable field experience, reinforcing that data collection and community engagement are as crucial as technical calculations.</w:t>
      </w:r>
    </w:p>
    <w:p>
      <w:pPr>
        <w:pStyle w:val="BodyText"/>
      </w:pPr>
      <w:r>
        <w:t xml:space="preserve">My professional experience solidified this understanding. As a Junior Environmental Engineer with the Dar es Salaam City Council (DCC), I contributed directly to projects addressing urgent local needs. I participated in a critical assessment of the Kigamboni landfill site, identifying risks of leachate contamination threatening groundwater resources vital for nearby communities. My analysis, which integrated soil permeability testing and community feedback on water quality, informed the Council's phased improvement plan prioritizing drainage upgrades and waste segregation initiatives – solutions designed for operational feasibility within Tanzania’s municipal budget constraints. Furthermore, I assisted in developing a pilot wastewater treatment plan for a peri-urban area near Ubungo, collaborating closely with the Dar es Salaam Water Supply Authority (DAWASA) and local community leaders to ensure the system utilized locally available materials and trained residents as operators. This project highlighted how engineering success hinges on social acceptance and capacity building, not just technological prowess.</w:t>
      </w:r>
    </w:p>
    <w:p>
      <w:pPr>
        <w:pStyle w:val="BodyText"/>
      </w:pPr>
      <w:r>
        <w:t xml:space="preserve">My technical skill set is purposefully honed for the Tanzanian context. I am proficient in GIS software (QGIS, ArcGIS) used extensively by NEMA (National Environmental Management Authority) and local NGOs for mapping pollution hotspots and planning green infrastructure. I possess hands-on experience with water quality testing protocols aligned with Tanzania’s environmental standards, including measuring BOD, COD, and heavy metals in municipal wastewater streams. I understand the critical importance of integrating traditional ecological knowledge – such as indigenous practices for mangrove restoration along Dar es Salaam's coast – into modern engineering designs to enhance resilience and community ownership. My fluency in Swahili is essential for effective communication with communities across diverse neighborhoods, ensuring that engineering solutions are not only technically sound but culturally appropriate and ethically implemented.</w:t>
      </w:r>
    </w:p>
    <w:p>
      <w:pPr>
        <w:pStyle w:val="BodyText"/>
      </w:pPr>
      <w:r>
        <w:t xml:space="preserve">The urgency of environmental challenges in Dar es Salaam fuels my resolve. The city grapples with severe air pollution from transport and industry, overwhelming solid waste generation leading to clogged drains exacerbating flooding during the rainy season (a critical issue worsened by climate change), and increasing pressure on dwindling freshwater resources. I witnessed firsthand the devastating impact of a recent flood in Chamazi, where inadequate stormwater management caused significant property damage and health hazards. This wasn't just an engineering failure; it was a systemic one requiring holistic solutions – from improved drainage infrastructure (my core expertise) to community-based early warning systems and policy advocacy for sustainable urban planning. As an</w:t>
      </w:r>
      <w:r>
        <w:t xml:space="preserve"> </w:t>
      </w:r>
      <w:r>
        <w:rPr>
          <w:bCs/>
          <w:b/>
        </w:rPr>
        <w:t xml:space="preserve">Environmental Engineer</w:t>
      </w:r>
      <w:r>
        <w:t xml:space="preserve">, I am driven by the mission to prevent such crises through proactive, integrated approaches that align with Tanzania's National Environment Management Policy and the Sustainable Development Goals.</w:t>
      </w:r>
    </w:p>
    <w:p>
      <w:pPr>
        <w:pStyle w:val="BodyText"/>
      </w:pPr>
      <w:r>
        <w:t xml:space="preserve">I am particularly drawn to opportunities where I can contribute to landmark initiatives like the Dar es Salaam Urban Water Supply and Sanitation Program (DUWSSP) or support the implementation of the Dar es Salaam City Council’s Climate Resilience Action Plan. I envision designing cost-effective, low-maintenance water treatment systems for informal settlements, developing robust solid waste management strategies that prioritize recycling and community cooperatives to reduce landfill burden, and applying green infrastructure principles – like bioswales and permeable pavements – to mitigate urban flooding while enhancing city aesthetics. My goal is not merely to solve problems but to build capacity within local institutions like the Dar es Salaam City Council Environmental Department, ensuring sustainability beyond the project lifecycle.</w:t>
      </w:r>
    </w:p>
    <w:p>
      <w:pPr>
        <w:pStyle w:val="BodyText"/>
      </w:pPr>
      <w:r>
        <w:t xml:space="preserve">My commitment extends beyond technical work. I actively engage with Tanzanian environmental organizations such as TEMA (Tanzania Environmental Management Authority) and local community groups through workshops on waste reduction and water conservation. I believe that lasting environmental progress in Tanzania Dar es Salaam is achieved only through collaboration – between engineers, government agencies, the private sector, and the communities most affected by environmental degradation. This collaborative spirit is ingrained in my approach.</w:t>
      </w:r>
    </w:p>
    <w:p>
      <w:pPr>
        <w:pStyle w:val="BodyText"/>
      </w:pPr>
      <w:r>
        <w:t xml:space="preserve">Having witnessed the beauty of our coastal environment and the resilience of Dar es Salaam's people amidst immense challenges, I am deeply motivated to dedicate my career to protecting it. I possess not only the technical qualifications required of an Environmental Engineer but also a profound understanding of Tanzania's specific environmental landscape and a genuine passion for improving life in this magnificent city. I am eager to bring my skills, dedication, and locally informed perspective to contribute meaningfully to Dar es Salaam's journey towards becoming a truly sustainable, resilient, and thriving metropolis. I am ready to apply my expertise as an Environmental Engineer in service of Tanzania’s environment and its people.</w:t>
      </w:r>
    </w:p>
    <w:p>
      <w:pPr>
        <w:pStyle w:val="BodyText"/>
      </w:pPr>
      <w:r>
        <w:rPr>
          <w:bCs/>
          <w:b/>
        </w:rPr>
        <w:t xml:space="preserve">Personal Statement</w:t>
      </w:r>
      <w:r>
        <w:t xml:space="preserve"> </w:t>
      </w:r>
      <w:r>
        <w:t xml:space="preserve">submitted with the utmost sincerity for consideration in advancing environmental engineering solutions within Dar es Salaam, Tanzania.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Dar es Salaam, Tanzania</dc:title>
  <dc:creator/>
  <dc:language>en</dc:language>
  <cp:keywords/>
  <dcterms:created xsi:type="dcterms:W3CDTF">2026-07-20T08:12:50Z</dcterms:created>
  <dcterms:modified xsi:type="dcterms:W3CDTF">2026-07-20T08:12:50Z</dcterms:modified>
</cp:coreProperties>
</file>

<file path=docProps/custom.xml><?xml version="1.0" encoding="utf-8"?>
<Properties xmlns="http://schemas.openxmlformats.org/officeDocument/2006/custom-properties" xmlns:vt="http://schemas.openxmlformats.org/officeDocument/2006/docPropsVTypes"/>
</file>