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116aeefb319ed12a8b734f5fb870f5ba6f99c0d"/>
    <w:p>
      <w:pPr>
        <w:pStyle w:val="Heading1"/>
      </w:pPr>
      <w:r>
        <w:t xml:space="preserve">Personal Statement: A Commitment to Geological Stewardship in Brazil Rio de Janeiro</w:t>
      </w:r>
    </w:p>
    <w:p>
      <w:pPr>
        <w:pStyle w:val="FirstParagraph"/>
      </w:pPr>
      <w:r>
        <w:t xml:space="preserve">In the vibrant, geologically dynamic landscape of Brazil Rio de Janeiro, where the Serra do Mar meets the Atlantic Ocean and ancient rock formations tell stories spanning millions of years, I have dedicated my career as a Geologist to understanding and protecting this irreplaceable natural heritage. This Personal Statement articulates my professional journey, technical expertise, and unwavering commitment to contributing meaningfully to Rio de Janeiro’s environmental resilience, sustainable development, and scientific advancement as a qualified Geologist.</w:t>
      </w:r>
    </w:p>
    <w:p>
      <w:pPr>
        <w:pStyle w:val="BodyText"/>
      </w:pPr>
      <w:r>
        <w:t xml:space="preserve">Rio de Janeiro is not merely a destination for me; it is the epicenter of my geological purpose. The city’s unique geology—shaped by the Neoproterozoic basement complex, the dramatic Guanabara Bay coastline, and the lush Tijuca Forest—is both awe-inspiring and critically vulnerable. From landslide-prone neighborhoods like Leme and Jacarepaguá to the delicate balance of coastal ecosystems along Copacabana, Rio presents urgent challenges demanding skilled geological insight. As a Geologist with over seven years of field experience across Brazil’s varied terrains—from the mineral-rich landscapes of Minas Gerais to the complex alluvial plains near Rio’s urban core—I have honed my ability to translate complex subsurface data into actionable strategies for community safety and environmental preservation. My academic foundation includes a Master’s in Economic Geology from the Federal University of Rio de Janeiro (UFRJ), where my thesis on "Geotechnical Risk Assessment in Urbanized Areas of Greater Rio" directly addressed local concerns about infrastructure stability during extreme weather events.</w:t>
      </w:r>
    </w:p>
    <w:p>
      <w:pPr>
        <w:pStyle w:val="BodyText"/>
      </w:pPr>
      <w:r>
        <w:t xml:space="preserve">My professional trajectory is deeply rooted in the realities of Brazil Rio de Janeiro. In 2021, I led a multidisciplinary team for a major municipal infrastructure project near Maracanã Stadium, conducting detailed soil mechanics analyses to prevent subsidence risks exacerbated by the region’s high rainfall and karstic features. This work required rigorous adaptation to Brazilian technical standards (ABNT NBR 6122) and close collaboration with Rio de Janeiro’s Civil Defense. The project directly contributed to the city’s resilience plan, preventing potential disruptions during the 2023 heavy rains that overwhelmed neighboring regions. Similarly, I recently collaborated with IBAMA (Brazilian Institute of Environment) on a coastal erosion study along Barra da Tijuca, using LiDAR and GIS to map sediment displacement—a project vital for protecting Rio’s iconic beaches and their $1.5 billion tourism economy. These experiences cemented my understanding that effective geology in Brazil Rio de Janeiro must be community-centered, legally compliant, and scientifically precise.</w:t>
      </w:r>
    </w:p>
    <w:p>
      <w:pPr>
        <w:pStyle w:val="BodyText"/>
      </w:pPr>
      <w:r>
        <w:t xml:space="preserve">As a Geologist operating within the Brazilian context, I prioritize ethical stewardship alongside technical excellence. I am certified by the Federal Council of Geology (CFG) and adhere strictly to Brazil’s Environmental Legal Framework (Law 9.605/1998 and Resolution 23/2017). In Rio, this means prioritizing projects that balance urban growth with geological conservation—such as my current advisory role for a sustainable housing initiative in the foothills of Pedra da Gávea, where I designed slope stabilization protocols to protect both residents and the endangered Atlantic Forest biome. I also actively participate in Rio’s Geological Society (SBG), sharing findings on Rio de Janeiro’s seismic microzonation with municipal planners to improve earthquake preparedness—a critical need after recent tremors rattled the city.</w:t>
      </w:r>
    </w:p>
    <w:p>
      <w:pPr>
        <w:pStyle w:val="BodyText"/>
      </w:pPr>
      <w:r>
        <w:t xml:space="preserve">My technical skill set is tailored for Brazil’s specific geological and regulatory environment. I am proficient in industry-standard software like Petrel (for subsurface modeling), ArcGIS (for environmental mapping), and Rockworks, all applied within Brazilian datasets. My fluency in Portuguese ensures seamless communication with local communities, government agencies, and field teams—eliminating barriers that often hinder effective geoscience projects in Rio. I also possess extensive hands-on experience with Brazilian-specific methodologies: drilling core analysis for the city’s complex granitic and metamorphic basement, hydrogeological studies of the Guanabara Bay watershed, and environmental impact assessments (EIAs) required by Brazil’s National Environmental Council (CONAMA). This technical agility allows me to deliver solutions that are not only scientifically robust but also culturally and legally aligned with Rio de Janeiro’s priorities.</w:t>
      </w:r>
    </w:p>
    <w:p>
      <w:pPr>
        <w:pStyle w:val="BodyText"/>
      </w:pPr>
      <w:r>
        <w:t xml:space="preserve">Looking ahead, my ambition as a Geologist is intrinsically tied to Rio de Janeiro’s future. I envision spearheading a regional geological hazard database for the city, integrating real-time rainfall data with slope stability models to empower early-warning systems—addressing a gap highlighted by the devastating 2011 landslides in Pedra do Galeão. I am also committed to mentoring young Brazilian geologists through UFRJ partnerships, fostering local expertise that ensures Brazil Rio de Janeiro’s geological challenges are met by homegrown talent. My goal is to transform my Personal Statement from a declaration of intent into tangible progress: making Rio not just resilient, but a global model for sustainable urban geology where the city’s natural beauty and safety are preserved for generations.</w:t>
      </w:r>
    </w:p>
    <w:p>
      <w:pPr>
        <w:pStyle w:val="BodyText"/>
      </w:pPr>
      <w:r>
        <w:t xml:space="preserve">For Brazil Rio de Janeiro, the role of a Geologist transcends scientific curiosity. It is about safeguarding communities from nature’s forces while honoring the land’s profound cultural and ecological significance. I am ready to bring my technical rigor, local insight, and deep respect for Rio’s geological narrative to every project—ensuring that as a Geologist in this city, my work leaves a legacy of stability, sustainability, and scientific pride. This is not merely a career path; it is my commitment to Rio de Janeiro’s earth.</w:t>
      </w:r>
    </w:p>
    <w:p>
      <w:pPr>
        <w:pStyle w:val="BodyText"/>
      </w:pPr>
      <w:r>
        <w:t xml:space="preserve">In closing, I affirm that my professional identity as a Geologist is inseparable from the dynamic spirit of Brazil Rio de Janeiro. I seek not just employment, but partnership in building a future where geology serves humanity with wisdom and urgency—right here, in this city where mountains kiss the sea.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Brazil Rio de Janeiro</dc:title>
  <dc:creator/>
  <dc:language>en</dc:language>
  <cp:keywords/>
  <dcterms:created xsi:type="dcterms:W3CDTF">2026-07-20T22:52:21Z</dcterms:created>
  <dcterms:modified xsi:type="dcterms:W3CDTF">2026-07-20T22:52:21Z</dcterms:modified>
</cp:coreProperties>
</file>

<file path=docProps/custom.xml><?xml version="1.0" encoding="utf-8"?>
<Properties xmlns="http://schemas.openxmlformats.org/officeDocument/2006/custom-properties" xmlns:vt="http://schemas.openxmlformats.org/officeDocument/2006/docPropsVTypes"/>
</file>