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Canada</w:t>
      </w:r>
      <w:r>
        <w:t xml:space="preserve"> </w:t>
      </w:r>
      <w:r>
        <w:t xml:space="preserve">Toronto</w:t>
      </w:r>
    </w:p>
    <w:bookmarkStart w:id="20" w:name="Xcfa612f1c4de23714e6a081a31bc033684bbd2e"/>
    <w:p>
      <w:pPr>
        <w:pStyle w:val="Heading1"/>
      </w:pPr>
      <w:r>
        <w:t xml:space="preserve">Personal Statement: A Dedicated Geologist Eager to Contribute to Canada's Geological Future in Toronto</w:t>
      </w:r>
    </w:p>
    <w:p>
      <w:pPr>
        <w:pStyle w:val="FirstParagraph"/>
      </w:pPr>
      <w:r>
        <w:t xml:space="preserve">From the moment I first examined a stratigraphic column of Ontario's ancient Precambrian bedrock during my undergraduate studies at the University of Toronto, I knew my path was set. My passion for understanding Earth’s history, resources, and systems has driven me toward becoming a professional Geologist committed to applying scientific rigor to real-world challenges in Canada. This Personal Statement articulates my academic foundation, field experience, technical expertise, and unwavering commitment to contributing meaningfully as a Geologist within the dynamic urban and environmental landscape of Canada Toronto.</w:t>
      </w:r>
    </w:p>
    <w:p>
      <w:pPr>
        <w:pStyle w:val="BodyText"/>
      </w:pPr>
      <w:r>
        <w:t xml:space="preserve">My academic journey at the University of Toronto’s Department of Earth Sciences provided an unparalleled foundation in Canadian geology. Courses such as "Geology of Ontario," "Environmental Geoscience," and "Structural Geology" immersed me in the region’s unique geological narrative—from the vast Laurentian Shield to the complex sedimentary basins underlying southern Ontario. I gained specialized knowledge in glacial geology, essential for understanding Toronto’s landscape shaped by the last Ice Age, and studied groundwater systems critical for metropolitan infrastructure. This education wasn’t confined to textbooks; it involved fieldwork across Ontario’s diverse terrains, including detailed mapping of the Oak Ridges Moraine—a vital aquifer system directly relevant to Toronto’s water security. I graduated with honors, consistently ranking among the top 5% in my cohort, and earned recognition for a senior thesis on "Assessing Groundwater Vulnerability in Urbanizing Regions of Southern Ontario," directly addressing a pressing need for sustainable resource management in Canada’s largest city.</w:t>
      </w:r>
    </w:p>
    <w:p>
      <w:pPr>
        <w:pStyle w:val="BodyText"/>
      </w:pPr>
      <w:r>
        <w:t xml:space="preserve">My professional experience as a Geologist has been meticulously focused on projects with direct applicability to Canada Toronto. For three years, I worked as a Field Geologist and Environmental Consultant with GeoSolutions Inc., primarily servicing clients across Ontario. My responsibilities included conducting site characterization for infrastructure development (such as transit lines and utility corridors), assessing soil stability for high-rise construction in Toronto’s complex urban environment, and performing environmental remediation investigations at contaminated brownfield sites. One pivotal project involved evaluating subsurface conditions along the proposed Eglinton Crosstown LRT route, where I interpreted glacial till layers to predict settlement risks and recommended mitigation strategies adopted by the transit authority. This work required deep engagement with Ontario’s regulatory framework—the *Ontario Geological Survey* standards, *Environmental Assessment Act* compliance, and collaboration with municipal planning departments. I also developed expertise in GIS mapping (using ArcGIS Pro), borehole log analysis, and geotechnical report writing—skills consistently demanded by employers seeking a Geologist in Canada Toronto to navigate complex urban geology.</w:t>
      </w:r>
    </w:p>
    <w:p>
      <w:pPr>
        <w:pStyle w:val="BodyText"/>
      </w:pPr>
      <w:r>
        <w:t xml:space="preserve">As a Geologist in Toronto’s competitive professional arena, I understand the city’s unique demands. Toronto is not just Canada’s largest metropolis; it sits atop a geological mosaic of glacial deposits, bedrock valleys, and fragile aquifers requiring specialized expertise. My work has directly addressed these challenges: I spearheaded a groundwater monitoring program for a downtown commercial developer to ensure minimal disruption to local hydrogeology during excavation—a project that prevented potential contamination issues and aligned with Toronto’s *Green Standard*. I am adept at translating complex geological data into actionable insights for engineers, city planners, and policymakers—crucial when collaborating across disciplines in Canada’s urban centers. Furthermore, I actively engage with the professional community through the Association of Professional Geoscientists of Ontario (APGO), attending workshops on climate-resilient infrastructure and sustainable land use planning. This commitment to continuous learning ensures my skills remain current with evolving Canadian standards and Toronto’s ambitious sustainability goals.</w:t>
      </w:r>
    </w:p>
    <w:p>
      <w:pPr>
        <w:pStyle w:val="BodyText"/>
      </w:pPr>
      <w:r>
        <w:t xml:space="preserve">What drives me as a Geologist is the tangible impact I can make in Canada. Our nation’s economy, environment, and communities rely on responsible stewardship of geological resources—from ensuring safe water supplies for Toronto residents to supporting the mining sector that fuels Canada’s global competitiveness. In Toronto specifically, geologists are at the forefront of addressing climate adaptation challenges: understanding coastal erosion along Lake Ontario shorelines, managing stormwater in aging urban infrastructure, and identifying sites for geothermal energy projects. I am eager to contribute my skills in these critical areas. My proficiency with industry-standard software (including Leapfrog Geo for 3D modeling and GMS for groundwater simulation), coupled with strong communication abilities honed through presenting findings to diverse stakeholders, positions me to immediately add value to any team in Canada Toronto.</w:t>
      </w:r>
    </w:p>
    <w:p>
      <w:pPr>
        <w:pStyle w:val="BodyText"/>
      </w:pPr>
      <w:r>
        <w:t xml:space="preserve">I am deeply inspired by Canada’s geological heritage and future. The Canadian government’s investment in the Geological Survey of Canada (GSC) and initiatives like the *Canada First: Building a Stronger Economy* strategy highlight the nation’s strategic focus on geoscience. As a Geologist, I see an opportunity to support these efforts locally—whether through enhancing Toronto’s resilience to environmental change or contributing to regional resource assessments. My goal is not merely to work as a Geologist in Canada Toronto, but to become a trusted advisor who helps shape the city’s sustainable geological future. I am committed to adhering strictly to Canadian ethical standards, embracing the principles of reconciliation with Indigenous communities (as outlined in *UNDRIP*), and ensuring all my work prioritizes both economic progress and environmental protection.</w:t>
      </w:r>
    </w:p>
    <w:p>
      <w:pPr>
        <w:pStyle w:val="BodyText"/>
      </w:pPr>
      <w:r>
        <w:t xml:space="preserve">Canada Toronto offers an unparalleled setting for a Geologist to thrive—where cutting-edge research meets real-world application on a grand scale. My academic background, hands-on field experience, technical proficiency, and genuine enthusiasm for Toronto’s geological challenges make me an ideal candidate ready to contribute from day one. I am not just seeking a job; I am eager to become part of the team that helps build a safer, more sustainable Canada Toronto for generations to come. This Personal Statement reflects my dedication: as a Geologist, I will bring precision, passion, and purpose to every project in Canada’s most dynamic city.</w:t>
      </w:r>
    </w:p>
    <w:p>
      <w:pPr>
        <w:pStyle w:val="BodyText"/>
      </w:pPr>
      <w:r>
        <w:t xml:space="preserve">In closing, I am confident that my skills align seamlessly with the needs of Toronto’s geological community and the broader Canadian geoscience landscape. I welcome the opportunity to discuss how my experience as a Geologist can support your organization’s mission in Canada Toronto.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Canada Toronto</dc:title>
  <dc:creator/>
  <dc:language>en</dc:language>
  <cp:keywords/>
  <dcterms:created xsi:type="dcterms:W3CDTF">2026-07-15T01:01:44Z</dcterms:created>
  <dcterms:modified xsi:type="dcterms:W3CDTF">2026-07-15T01:01:44Z</dcterms:modified>
</cp:coreProperties>
</file>

<file path=docProps/custom.xml><?xml version="1.0" encoding="utf-8"?>
<Properties xmlns="http://schemas.openxmlformats.org/officeDocument/2006/custom-properties" xmlns:vt="http://schemas.openxmlformats.org/officeDocument/2006/docPropsVTypes"/>
</file>