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Specializing</w:t>
      </w:r>
      <w:r>
        <w:t xml:space="preserve"> </w:t>
      </w:r>
      <w:r>
        <w:t xml:space="preserve">in</w:t>
      </w:r>
      <w:r>
        <w:t xml:space="preserve"> </w:t>
      </w:r>
      <w:r>
        <w:t xml:space="preserve">Italy</w:t>
      </w:r>
      <w:r>
        <w:t xml:space="preserve"> </w:t>
      </w:r>
      <w:r>
        <w:t xml:space="preserve">Naples</w:t>
      </w:r>
      <w:r>
        <w:t xml:space="preserve"> </w:t>
      </w:r>
      <w:r>
        <w:t xml:space="preserve">Context</w:t>
      </w:r>
    </w:p>
    <w:bookmarkStart w:id="20" w:name="X6aef0cc22b8a9e0e9c125719a7e4b7ce9c6f7d8"/>
    <w:p>
      <w:pPr>
        <w:pStyle w:val="Heading1"/>
      </w:pPr>
      <w:r>
        <w:t xml:space="preserve">Personal Statement: A Geologist's Commitment to Understanding and Protecting Italy Naples</w:t>
      </w:r>
    </w:p>
    <w:p>
      <w:pPr>
        <w:pStyle w:val="FirstParagraph"/>
      </w:pPr>
      <w:r>
        <w:t xml:space="preserve">As a dedicated geologist with a profound passion for Earth sciences, my journey has been intrinsically linked to the dynamic and historically significant landscapes of Southern Italy, particularly the metropolitan area of Naples. This Personal Statement articulates not only my professional qualifications but also my deep-seated commitment to applying geological expertise within the unique context of</w:t>
      </w:r>
      <w:r>
        <w:t xml:space="preserve"> </w:t>
      </w:r>
      <w:r>
        <w:rPr>
          <w:bCs/>
          <w:b/>
        </w:rPr>
        <w:t xml:space="preserve">Italy Naples</w:t>
      </w:r>
      <w:r>
        <w:t xml:space="preserve">, where volcanic activity, seismic risk, and cultural heritage converge in a complex natural laboratory. My academic foundation and field experiences have uniquely prepared me to contribute meaningfully to the ongoing scientific and societal challenges facing this iconic region.</w:t>
      </w:r>
    </w:p>
    <w:p>
      <w:pPr>
        <w:pStyle w:val="BodyText"/>
      </w:pPr>
      <w:r>
        <w:t xml:space="preserve">The geology of Naples is not merely a subject of study; it is a living narrative etched into the very fabric of the city. Growing up near Vesuvius, I witnessed firsthand how geological forces shape human existence—from ancient Roman settlements built upon volcanic tuff to modern communities navigating active hazards. This early exposure ignited my vocation as a</w:t>
      </w:r>
      <w:r>
        <w:t xml:space="preserve"> </w:t>
      </w:r>
      <w:r>
        <w:rPr>
          <w:bCs/>
          <w:b/>
        </w:rPr>
        <w:t xml:space="preserve">Geologist</w:t>
      </w:r>
      <w:r>
        <w:t xml:space="preserve">. My undergraduate and master's studies in Geology at the University of Naples Federico II provided me with rigorous theoretical grounding, while intensive fieldwork across Campania’s volcanic zones—monitoring fumaroles on the Phlegrean Fields, analyzing pyroclastic deposits from the 1944 eruption of Vesuvius, and mapping landslide-prone slopes near Pompeii—transformed abstract concepts into urgent real-world applications. These experiences cemented my understanding that geological work in</w:t>
      </w:r>
      <w:r>
        <w:t xml:space="preserve"> </w:t>
      </w:r>
      <w:r>
        <w:rPr>
          <w:bCs/>
          <w:b/>
        </w:rPr>
        <w:t xml:space="preserve">Italy Naples</w:t>
      </w:r>
      <w:r>
        <w:t xml:space="preserve"> </w:t>
      </w:r>
      <w:r>
        <w:t xml:space="preserve">demands not only technical precision but also cultural sensitivity and a commitment to community safety.</w:t>
      </w:r>
    </w:p>
    <w:p>
      <w:pPr>
        <w:pStyle w:val="BodyText"/>
      </w:pPr>
      <w:r>
        <w:t xml:space="preserve">As a practicing</w:t>
      </w:r>
      <w:r>
        <w:t xml:space="preserve"> </w:t>
      </w:r>
      <w:r>
        <w:rPr>
          <w:bCs/>
          <w:b/>
        </w:rPr>
        <w:t xml:space="preserve">Geologist</w:t>
      </w:r>
      <w:r>
        <w:t xml:space="preserve">, I have honed skills critical for the Italian context. My proficiency in GIS, remote sensing, and hydrogeological modeling enables me to assess risks like urban subsidence in Naples’ historic center or groundwater contamination from volcanic aquifers—issues directly addressed by Italy’s National Civil Protection Department under D.Lgs. 152/2006. During my internship with the Italian Geological Survey (ISPRA), I contributed to a project evaluating volcanic hazard maps for the Naples Metropolitan Area, integrating historical data with real-time seismic monitoring from Osservatorio Vesuviano stations. This work required meticulous adherence to Italian regulatory frameworks while collaborating with municipal planners and emergency services—reinforcing my belief that effective geology must serve societal needs. I also completed specialized training in volcanic risk communication, recognizing that translating complex geological data into actionable public information is as vital as the science itself.</w:t>
      </w:r>
    </w:p>
    <w:p>
      <w:pPr>
        <w:pStyle w:val="BodyText"/>
      </w:pPr>
      <w:r>
        <w:t xml:space="preserve">What sets my approach apart is my immersion in the local context. I have actively engaged with Naples’ cultural and environmental challenges: volunteering with UNESCO-affiliated initiatives to document geotourism routes on Vesuvius’ slopes, participating in community workshops explaining landslide mitigation strategies in low-income districts like Forcella, and studying ancient Roman hydraulic engineering to inform modern water management. These efforts underscore my conviction that a</w:t>
      </w:r>
      <w:r>
        <w:t xml:space="preserve"> </w:t>
      </w:r>
      <w:r>
        <w:rPr>
          <w:bCs/>
          <w:b/>
        </w:rPr>
        <w:t xml:space="preserve">Geologist</w:t>
      </w:r>
      <w:r>
        <w:t xml:space="preserve"> </w:t>
      </w:r>
      <w:r>
        <w:t xml:space="preserve">operating in</w:t>
      </w:r>
      <w:r>
        <w:t xml:space="preserve"> </w:t>
      </w:r>
      <w:r>
        <w:rPr>
          <w:bCs/>
          <w:b/>
        </w:rPr>
        <w:t xml:space="preserve">Italy Naples</w:t>
      </w:r>
      <w:r>
        <w:t xml:space="preserve"> </w:t>
      </w:r>
      <w:r>
        <w:t xml:space="preserve">must bridge science and society. The city’s vulnerability—home to over 3 million people within the immediate volcanic danger zone—demands solutions rooted in both global best practices and local knowledge, such as understanding how traditional building materials interact with seismic activity or how tourism pressures impact fragile geological sites.</w:t>
      </w:r>
    </w:p>
    <w:p>
      <w:pPr>
        <w:pStyle w:val="BodyText"/>
      </w:pPr>
      <w:r>
        <w:t xml:space="preserve">I am particularly drawn to opportunities at institutions like the University of Naples or regional environmental agencies because they prioritize applied research that directly benefits the community. For instance, I am eager to contribute to projects addressing coastal erosion along the Amalfi Coast—a critical concern for Naples’ economic and ecological health—or developing early-warning systems for volcanic unrest using AI-enhanced data from Italy’s national monitoring network. My fluency in Italian (C1 level) and experience working within Italian bureaucratic structures ensure seamless integration into local teams, while my collaborative mindset aligns with the interdisciplinary ethos prevalent in</w:t>
      </w:r>
      <w:r>
        <w:t xml:space="preserve"> </w:t>
      </w:r>
      <w:r>
        <w:rPr>
          <w:bCs/>
          <w:b/>
        </w:rPr>
        <w:t xml:space="preserve">Italy Naples</w:t>
      </w:r>
      <w:r>
        <w:t xml:space="preserve">'s scientific community.</w:t>
      </w:r>
    </w:p>
    <w:p>
      <w:pPr>
        <w:pStyle w:val="BodyText"/>
      </w:pPr>
      <w:r>
        <w:t xml:space="preserve">The urgency of my work is underscored by recent events: the 2023 phreatic eruption at Solfatara and persistent seismic swarms in the Campi Flegrei caldera have intensified calls for robust geological assessment. As a</w:t>
      </w:r>
      <w:r>
        <w:t xml:space="preserve"> </w:t>
      </w:r>
      <w:r>
        <w:rPr>
          <w:bCs/>
          <w:b/>
        </w:rPr>
        <w:t xml:space="preserve">Geologist</w:t>
      </w:r>
      <w:r>
        <w:t xml:space="preserve"> </w:t>
      </w:r>
      <w:r>
        <w:t xml:space="preserve">committed to Naples, I am prepared to tackle these challenges through meticulous fieldwork, cutting-edge analysis, and transparent community engagement. My long-term goal is to establish a research center focused on volcanic risk resilience in Southern Italy, directly supporting the Italian government’s National Strategy for Risk Prevention. This vision is not abstract; it stems from observing how geological insights can prevent tragedies—like the 1906 eruption that claimed thousands of lives—and foster sustainable development in a region where geology is destiny.</w:t>
      </w:r>
    </w:p>
    <w:p>
      <w:pPr>
        <w:pStyle w:val="BodyText"/>
      </w:pPr>
      <w:r>
        <w:t xml:space="preserve">In crafting this Personal Statement, I have emphasized not just my technical competencies but my unwavering dedication to Naples as both a scientific frontier and a home. The geological heritage of</w:t>
      </w:r>
      <w:r>
        <w:t xml:space="preserve"> </w:t>
      </w:r>
      <w:r>
        <w:rPr>
          <w:bCs/>
          <w:b/>
        </w:rPr>
        <w:t xml:space="preserve">Italy Naples</w:t>
      </w:r>
      <w:r>
        <w:t xml:space="preserve"> </w:t>
      </w:r>
      <w:r>
        <w:t xml:space="preserve">is irreplaceable, and its future depends on geologists who understand that their role transcends data collection. We are guardians of history, protectors of communities, and interpreters between the Earth’s forces and human aspirations. I am ready to bring my expertise in volcanology, hazard assessment, and community-centered science to advance this mission. To contribute meaningfully to Naples’ safety and sustainability is not merely a career path—it is a promise I make with every rock sample analyzed, every risk map refined, and every resident informed.</w:t>
      </w:r>
    </w:p>
    <w:p>
      <w:pPr>
        <w:pStyle w:val="BodyText"/>
      </w:pPr>
      <w:r>
        <w:t xml:space="preserve">This Personal Statement reflects my identity as a</w:t>
      </w:r>
      <w:r>
        <w:t xml:space="preserve"> </w:t>
      </w:r>
      <w:r>
        <w:rPr>
          <w:bCs/>
          <w:b/>
        </w:rPr>
        <w:t xml:space="preserve">Geologist</w:t>
      </w:r>
      <w:r>
        <w:t xml:space="preserve"> </w:t>
      </w:r>
      <w:r>
        <w:t xml:space="preserve">defined by place: one who sees the ancient lava flows of Vesuvius not just as rocks but as the foundation of a living city. In Naples, geology is never neutral; it is deeply personal. And I am ready to serve that purpose wholeheartedly.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Specializing in Italy Naples Context</dc:title>
  <dc:creator/>
  <dc:language>en</dc:language>
  <cp:keywords/>
  <dcterms:created xsi:type="dcterms:W3CDTF">2026-05-03T13:31:52Z</dcterms:created>
  <dcterms:modified xsi:type="dcterms:W3CDTF">2026-05-03T13:31:52Z</dcterms:modified>
</cp:coreProperties>
</file>

<file path=docProps/custom.xml><?xml version="1.0" encoding="utf-8"?>
<Properties xmlns="http://schemas.openxmlformats.org/officeDocument/2006/custom-properties" xmlns:vt="http://schemas.openxmlformats.org/officeDocument/2006/docPropsVTypes"/>
</file>