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Peru</w:t>
      </w:r>
      <w:r>
        <w:t xml:space="preserve"> </w:t>
      </w:r>
      <w:r>
        <w:t xml:space="preserve">Lima</w:t>
      </w:r>
    </w:p>
    <w:bookmarkStart w:id="20" w:name="Xbd9fc07831bb01f4ac95367b9b87052d1761ece"/>
    <w:p>
      <w:pPr>
        <w:pStyle w:val="Heading1"/>
      </w:pPr>
      <w:r>
        <w:t xml:space="preserve">Personal Statement for Geologist Position</w:t>
      </w:r>
    </w:p>
    <w:p>
      <w:pPr>
        <w:pStyle w:val="FirstParagraph"/>
      </w:pPr>
      <w:r>
        <w:t xml:space="preserve">As a dedicated and highly motivated Geologist with over eight years of comprehensive field and laboratory experience, I am excited to submit this Personal Statement expressing my profound commitment to advancing geological sciences within the unique context of Peru Lima. This document serves as my formal declaration of professional purpose, aligning my expertise with the dynamic geological challenges and opportunities present in Peru's capital city and its surrounding Andean regions.</w:t>
      </w:r>
    </w:p>
    <w:p>
      <w:pPr>
        <w:pStyle w:val="BodyText"/>
      </w:pPr>
      <w:r>
        <w:t xml:space="preserve">My academic journey began at the National University of Engineering in Lima, where I earned my Bachelor's degree in Geology with honors, focusing on structural geology and mineral resource assessment. This foundational education immersed me in Peru's complex geological tapestry – from the coastal deserts to the high Andes – cultivating a deep appreciation for how Peru Lima functions as both a scientific hub and gateway to the nation's mineral wealth. My thesis, "Tectonic Evolution of the Central Peruvian Andes: Implications for Resource Exploration," involved extensive fieldwork across Huancavelica and Junín regions, where I mapped fault systems directly impacting Lima's groundwater resources. This research solidified my conviction that effective geological practice in Peru requires intimate knowledge of local contexts.</w:t>
      </w:r>
    </w:p>
    <w:p>
      <w:pPr>
        <w:pStyle w:val="BodyText"/>
      </w:pPr>
      <w:r>
        <w:t xml:space="preserve">Following graduation, I joined the Peruvian Geological Survey (INGEMMET) in Lima as a junior geologist, where I spent three years conducting regional assessments of mineral potential across the Andean cordillera. My responsibilities included compiling geological maps of prospective areas like Antaparco and Cajamarca for mining companies operating near Peru's capital region. I developed specialized skills in GIS analysis using ArcGIS and QGIS to interpret satellite imagery, identifying structural controls on mineralization that directly influenced exploration strategies for copper-gold deposits. This work was instrumental in my professional growth as a Geologist who understands the delicate balance between resource development and environmental stewardship – particularly crucial for Lima's water-sensitive coastal ecosystems.</w:t>
      </w:r>
    </w:p>
    <w:p>
      <w:pPr>
        <w:pStyle w:val="BodyText"/>
      </w:pPr>
      <w:r>
        <w:t xml:space="preserve">My subsequent role as Senior Geologist at Andean Resources S.A.C., a Lima-based consultancy, further refined my expertise in applied geology. I led teams conducting environmental impact assessments for infrastructure projects across the Lima region, including the expansion of the Pan-American Highway and new wastewater treatment facilities near coastal aquifers. This work demanded rigorous assessment of seismic hazards, slope stability on Andean foothills surrounding Peru Lima, and contamination risks to water sources – skills critical for sustainable development in this earthquake-prone zone. I successfully implemented geotechnical drilling programs that prevented potential landslides during construction, demonstrating how a Geologist's technical judgment directly contributes to public safety and environmental protection.</w:t>
      </w:r>
    </w:p>
    <w:p>
      <w:pPr>
        <w:pStyle w:val="BodyText"/>
      </w:pPr>
      <w:r>
        <w:t xml:space="preserve">What truly defines my approach as a Geologist is my commitment to collaborative, community-centered practice. During the 2021 seismic event near Lima, I volunteered with local NGOs to assess ground stability in affected neighborhoods, providing technical guidance that informed emergency response efforts. This experience reinforced that geological work in Peru Lima must transcend academic exercise – it must serve vulnerable populations facing natural hazards unique to our region's tectonic setting. I've also participated in INGEMMET workshops promoting geoscientific literacy for Lima's municipal planners, emphasizing how understanding subsurface conditions prevents urban development risks like soil liquefaction during earthquakes.</w:t>
      </w:r>
    </w:p>
    <w:p>
      <w:pPr>
        <w:pStyle w:val="BodyText"/>
      </w:pPr>
      <w:r>
        <w:t xml:space="preserve">I am particularly drawn to Peru Lima because it represents the perfect confluence of geological significance and professional opportunity. The city sits atop a complex sedimentary basin with over 30 million inhabitants, requiring constant geological vigilance for water security, infrastructure resilience, and mineral resource management. As one of South America's fastest-growing metropolitan areas, Lima presents unparalleled challenges in managing geohazards while leveraging the Andes' rich mineral endowment for national development. My ambition is to contribute to projects that address these dual imperatives – such as developing groundwater management systems informed by regional hydrogeological mapping or creating hazard maps for new urban expansions along the coastal belt.</w:t>
      </w:r>
    </w:p>
    <w:p>
      <w:pPr>
        <w:pStyle w:val="BodyText"/>
      </w:pPr>
      <w:r>
        <w:t xml:space="preserve">This Personal Statement reflects my unwavering dedication to the geological profession within Peru's specific socio-ecological framework. I possess advanced certifications in geohazard assessment (IGCP), environmental compliance, and remote sensing analysis – all directly applicable to Lima's context. My fluency in Spanish and Quechua allows me to engage effectively with local communities across diverse cultural landscapes, a critical skill when conducting fieldwork throughout Peru Lima's peri-urban zones.</w:t>
      </w:r>
    </w:p>
    <w:p>
      <w:pPr>
        <w:pStyle w:val="BodyText"/>
      </w:pPr>
      <w:r>
        <w:t xml:space="preserve">Looking ahead, I seek to advance my career at an institution that values integrated geological solutions for sustainable development. I am eager to apply my expertise in structural geology and environmental assessment to support Lima's strategic goals outlined in the National Urban Development Plan 2030. Specifically, I aim to contribute to initiatives like the "Lima Resilience Project" through detailed geological modeling of coastal erosion patterns and seismic vulnerability assessments for critical infrastructure. As a Geologist committed to Peru Lima's future, I believe my technical skills combined with cultural understanding position me uniquely to make meaningful contributions from day one.</w:t>
      </w:r>
    </w:p>
    <w:p>
      <w:pPr>
        <w:pStyle w:val="BodyText"/>
      </w:pPr>
      <w:r>
        <w:t xml:space="preserve">In closing, this Personal Statement embodies my professional identity as a geoscientist who understands that effective geological practice in Peru Lima requires not just technical excellence but also deep contextual awareness. I have witnessed firsthand how the right geological insights can transform water security for communities, prevent disaster through proactive hazard mapping, and guide responsible mineral extraction – all while honoring Peru's rich cultural heritage and environmental diversity. I am ready to bring this holistic perspective to your esteemed organization, contributing immediately to projects that advance both scientific knowledge and the well-being of Lima's citizens.</w:t>
      </w:r>
    </w:p>
    <w:p>
      <w:pPr>
        <w:pStyle w:val="BodyText"/>
      </w:pPr>
      <w:r>
        <w:t xml:space="preserve">Signed,</w:t>
      </w:r>
    </w:p>
    <w:p>
      <w:pPr>
        <w:pStyle w:val="BodyText"/>
      </w:pPr>
      <w:r>
        <w:t xml:space="preserve">[Your Full Name]</w:t>
      </w:r>
    </w:p>
    <w:p>
      <w:pPr>
        <w:pStyle w:val="BodyText"/>
      </w:pPr>
      <w:r>
        <w:t xml:space="preserve">This Personal Statement was written specifically for geological professionals seeking opportunities in Peru Lima, emphasizing local context and technical relevance.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Position - Peru Lima</dc:title>
  <dc:creator/>
  <dc:language>en</dc:language>
  <cp:keywords/>
  <dcterms:created xsi:type="dcterms:W3CDTF">2026-07-13T16:14:15Z</dcterms:created>
  <dcterms:modified xsi:type="dcterms:W3CDTF">2026-07-13T16:14:15Z</dcterms:modified>
</cp:coreProperties>
</file>

<file path=docProps/custom.xml><?xml version="1.0" encoding="utf-8"?>
<Properties xmlns="http://schemas.openxmlformats.org/officeDocument/2006/custom-properties" xmlns:vt="http://schemas.openxmlformats.org/officeDocument/2006/docPropsVTypes"/>
</file>