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Application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eff71d623eac1cba445bec4eff8c443d4b74f20"/>
    <w:p>
      <w:pPr>
        <w:pStyle w:val="Heading1"/>
      </w:pPr>
      <w:r>
        <w:t xml:space="preserve">Personal Statement for Geologist Position in United Arab Emirates Dubai</w:t>
      </w:r>
    </w:p>
    <w:p>
      <w:pPr>
        <w:pStyle w:val="FirstParagraph"/>
      </w:pPr>
      <w:r>
        <w:t xml:space="preserve">From my earliest childhood explorations of riverbeds and rocky outcrops, I have been captivated by the Earth's geological narrative. This profound fascination evolved into a dedicated career path when I pursued a Bachelor of Science in Geology at the University of Manchester, followed by a Master's degree specializing in Economic Geology and Environmental Risk Assessment from King's College London. My academic journey was fueled by an unwavering commitment to understanding how geological processes shape human development—particularly in regions undergoing rapid transformation like the United Arab Emirates Dubai. Today, as I prepare to submit my application for a Geologist position within Dubai's dynamic landscape, I am eager to contribute my expertise to the UAE's vision of sustainable prosperity.</w:t>
      </w:r>
    </w:p>
    <w:p>
      <w:pPr>
        <w:pStyle w:val="BodyText"/>
      </w:pPr>
      <w:r>
        <w:t xml:space="preserve">My professional experience has been meticulously aligned with the strategic priorities of the United Arab Emirates. As a Junior Geologist with PetroEmirates Exploration (2018-2020), I conducted detailed subsurface analysis for offshore oil and gas projects in the Persian Gulf, utilizing advanced seismic data interpretation and reservoir characterization techniques. This role required me to navigate complex regulatory frameworks while collaborating with multidisciplinary teams across Abu Dhabi and Dubai. Subsequently, as a Senior Geomorphology Consultant at GRI Consulting (2020-2023), I spearheaded environmental impact assessments for major infrastructure projects in Dubai, including the expansion of Al Maktoum International Airport and the development of sustainable urban zones in Mohammed Bin Rashid City. My work directly supported Dubai's vision to balance economic growth with ecological stewardship—a principle central to the UAE's National Climate Strategy 2050.</w:t>
      </w:r>
    </w:p>
    <w:p>
      <w:pPr>
        <w:pStyle w:val="BodyText"/>
      </w:pPr>
      <w:r>
        <w:t xml:space="preserve">What particularly excites me about contributing as a Geologist in United Arab Emirates Dubai is the unparalleled convergence of geological opportunity and visionary development. The UAE’s strategic pivot toward renewable energy, mineral resource security, and climate-resilient infrastructure creates a unique ecosystem where geologists are not merely technicians but strategic partners in national advancement. My experience with carbonate reservoir characterization in Abu Dhabi's oil fields has directly informed my ability to support Dubai's emerging focus on carbon capture storage and sustainable groundwater management. In my most recent project for the Dubai Municipality, I developed a comprehensive geological hazard map identifying subsidence risks for new construction sites—a critical tool as Dubai pioneers vertical urbanization and massive infrastructure initiatives like Expo City 2025.</w:t>
      </w:r>
    </w:p>
    <w:p>
      <w:pPr>
        <w:pStyle w:val="BodyText"/>
      </w:pPr>
      <w:r>
        <w:t xml:space="preserve">I possess advanced technical proficiency essential for success in Dubai's geological context, including GIS (ArcGIS Pro, QGIS), remote sensing analysis (Sentinel-2 and Landsat), petrographic microscopy, and subsurface modeling software (Petrel, RMS). Beyond technical skills, I am certified in the UAE's Environmental Management System (ISO 14001) and have completed specialized training in Arab Gulf geology through the Emirates Geological Society. Crucially, I have developed deep respect for the cultural and environmental nuances of the region. My fluency in Arabic (B2 level), honed during fieldwork in Oman's Hajar Mountains, enables me to collaborate effectively with local stakeholders—a vital asset when addressing community concerns about groundwater sustainability or coastal erosion along Dubai's rapidly developing coastline.</w:t>
      </w:r>
    </w:p>
    <w:p>
      <w:pPr>
        <w:pStyle w:val="BodyText"/>
      </w:pPr>
      <w:r>
        <w:t xml:space="preserve">The United Arab Emirates Dubai represents the perfect confluence of challenges demanding a modern Geologist's expertise. As the UAE advances its "Net Zero by 2050" pledge, geological solutions are paramount—whether in identifying suitable sites for geothermal energy, optimizing sand resource management for construction (critical to Dubai's skyline), or safeguarding against climate-driven coastal hazards. My work on desertification monitoring using satellite imagery directly supports the UAE's Green Agenda 2030. I am equally committed to advancing geological education within the Emirate: I previously led a workshop for young Emirati students at Dubai Science Park, demystifying how geology enables sustainable city planning—a passion I would continue through mentorship with local institutions.</w:t>
      </w:r>
    </w:p>
    <w:p>
      <w:pPr>
        <w:pStyle w:val="BodyText"/>
      </w:pPr>
      <w:r>
        <w:t xml:space="preserve">What truly distinguishes me as a Geologist in the Dubai context is my holistic approach to problem-solving. When assessing a potential construction site in Jebel Ali, I don't merely analyze rock strength—I consider the site's historical seismic activity, groundwater chemistry impacts on structural integrity, and long-term climate resilience. This integrated perspective stems from understanding that Dubai's geological legacy—the ancient seabeds forming today's limestone plateaus and the desert sands shaped by millennia of wind—holds keys to its future. My proposal for utilizing volcanic ash deposits from UAE’s northern mountains as sustainable construction aggregate was recently adopted by a major Dubai developer, reducing carbon footprint while leveraging local resources.</w:t>
      </w:r>
    </w:p>
    <w:p>
      <w:pPr>
        <w:pStyle w:val="BodyText"/>
      </w:pPr>
      <w:r>
        <w:t xml:space="preserve">My professional philosophy centers on the principle that geological insight must serve human progress without compromising ecological integrity—a value deeply aligned with the UAE's sustainable development ethos. In Dubai, where a single project can redefine a city's skyline within years, geologists play an indispensable role in ensuring growth is both ambitious and enduring. I am eager to bring this mindset to your team at [Company Name], contributing not only my technical acumen but also my understanding of how geological science intersects with the UAE's cultural identity and forward-looking governance.</w:t>
      </w:r>
    </w:p>
    <w:p>
      <w:pPr>
        <w:pStyle w:val="BodyText"/>
      </w:pPr>
      <w:r>
        <w:t xml:space="preserve">As I prepare for this next chapter, I am inspired by Dubai's transformation from desert landscape to global hub—a testament to visionary engineering rooted in profound geological understanding. The United Arab Emirates Dubai offers an unparalleled laboratory where geologists can shape tomorrow’s infrastructure while honoring the Earth's ancient stories. I am confident that my blend of technical expertise, regional experience, and commitment to sustainable development will allow me to make meaningful contributions as a Geologist within your organization and the broader Emirate community.</w:t>
      </w:r>
    </w:p>
    <w:p>
      <w:pPr>
        <w:pStyle w:val="BodyText"/>
      </w:pPr>
      <w:r>
        <w:t xml:space="preserve">I welcome the opportunity to discuss how my geological skills can support Dubai's next phase of innovation. Thank you for considering this Personal Statement as I seek to join the ranks of professionals driving the United Arab Emirates Dubai toward a geologically informed, sustainable future.</w:t>
      </w:r>
    </w:p>
    <w:p>
      <w:pPr>
        <w:pStyle w:val="BodyText"/>
      </w:pPr>
      <w:r>
        <w:t xml:space="preserve">Sincerely,</w:t>
      </w:r>
      <w:r>
        <w:br/>
      </w:r>
      <w:r>
        <w:t xml:space="preserve">Dr. Amina Hassan</w:t>
      </w:r>
      <w:r>
        <w:br/>
      </w:r>
      <w:r>
        <w:t xml:space="preserve">Senior Geologist &amp; Environmental Consultant</w:t>
      </w:r>
    </w:p>
    <w:p>
      <w:pPr>
        <w:pStyle w:val="BodyText"/>
      </w:pPr>
      <w:r>
        <w:t xml:space="preserve">Word Count: 847 | Personal Statement Document for Geologist Position in United Arab Emirates Dubai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Application for United Arab Emirates Dubai</dc:title>
  <dc:creator/>
  <dc:language>en</dc:language>
  <cp:keywords/>
  <dcterms:created xsi:type="dcterms:W3CDTF">2025-12-10T05:51:26Z</dcterms:created>
  <dcterms:modified xsi:type="dcterms:W3CDTF">2025-12-10T05:51:26Z</dcterms:modified>
</cp:coreProperties>
</file>

<file path=docProps/custom.xml><?xml version="1.0" encoding="utf-8"?>
<Properties xmlns="http://schemas.openxmlformats.org/officeDocument/2006/custom-properties" xmlns:vt="http://schemas.openxmlformats.org/officeDocument/2006/docPropsVTypes"/>
</file>