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Laboratory</w:t>
      </w:r>
      <w:r>
        <w:t xml:space="preserve"> </w:t>
      </w:r>
      <w:r>
        <w:t xml:space="preserve">Technician</w:t>
      </w:r>
      <w:r>
        <w:t xml:space="preserve"> </w:t>
      </w:r>
      <w:r>
        <w:t xml:space="preserve">-</w:t>
      </w:r>
      <w:r>
        <w:t xml:space="preserve"> </w:t>
      </w:r>
      <w:r>
        <w:t xml:space="preserve">Ghana</w:t>
      </w:r>
      <w:r>
        <w:t xml:space="preserve"> </w:t>
      </w:r>
      <w:r>
        <w:t xml:space="preserve">Accra</w:t>
      </w:r>
    </w:p>
    <w:bookmarkStart w:id="20" w:name="Xe1fd4cc4aa54e1cb42f5dfaaaea69d843c663bf"/>
    <w:p>
      <w:pPr>
        <w:pStyle w:val="Heading1"/>
      </w:pPr>
      <w:r>
        <w:t xml:space="preserve">Personal Statement for Laboratory Technician Position in Ghana Accra</w:t>
      </w:r>
    </w:p>
    <w:p>
      <w:pPr>
        <w:pStyle w:val="FirstParagraph"/>
      </w:pPr>
      <w:r>
        <w:t xml:space="preserve">As a dedicated and detail-oriented laboratory professional with extensive hands-on experience in clinical, diagnostic, and research settings, I am writing to express my enthusiastic interest in the Laboratory Technician position within the vibrant healthcare ecosystem of Accra, Ghana. My career has been meticulously shaped by a profound commitment to scientific accuracy, patient care excellence, and service to communities facing evolving health challenges—principles deeply aligned with the mission of healthcare institutions across Ghana’s capital city. This Personal Statement outlines my qualifications, passion for laboratory science, and unwavering dedication to contributing meaningfully to Accra’s healthcare landscape.</w:t>
      </w:r>
    </w:p>
    <w:p>
      <w:pPr>
        <w:pStyle w:val="BodyText"/>
      </w:pPr>
      <w:r>
        <w:t xml:space="preserve">Ghana Accra is not merely a location on a map for me—it is the dynamic heartland of my professional aspirations. Having worked within Ghanaian healthcare facilities during my practical training at the Noguchi Memorial Institute for Medical Research in Accra, I witnessed firsthand how robust laboratory services directly impact public health outcomes. From processing malaria rapid diagnostic tests in high-volume community clinics to supporting tuberculosis surveillance programs, I understood that precision in the lab saves lives daily across our communities. This experience crystallized my resolve to anchor my career here, where the demand for skilled Laboratory Technicians is both critical and growing. In Accra’s bustling environment, where hospitals like Korle Bu Teaching Hospital serve millions annually, every test result informs urgent decisions about treatment and prevention. I am eager to bring my expertise to a team committed to advancing Ghanaian healthcare standards in this pivotal city.</w:t>
      </w:r>
    </w:p>
    <w:p>
      <w:pPr>
        <w:pStyle w:val="BodyText"/>
      </w:pPr>
      <w:r>
        <w:t xml:space="preserve">My technical proficiency as a Laboratory Technician spans multiple critical domains essential for Accra’s healthcare needs. I hold a Bachelor of Science in Medical Laboratory Science from the University of Ghana, Legon, where I specialized in clinical microbiology and hematology. My training included rigorous certification in operating advanced instrumentation such as automated hematology analyzers (Sysmex XN-100), PCR machines for viral load testing (Roche Cobas), and biochemical analyzers (Mindray BS-200). During my internship at the Accra Metropolitan Hospital, I managed daily workflows handling over 500 patient samples, ensuring strict adherence to WHO and Ghana Food and Drugs Authority (FDA) protocols. I am adept at conducting comprehensive microbiological cultures, identifying pathogens in blood and urine samples, performing urinalysis with digital microscopy systems, and maintaining meticulous quality control records—skills directly transferable to high-stakes environments like Accra’s public health laboratories.</w:t>
      </w:r>
    </w:p>
    <w:p>
      <w:pPr>
        <w:pStyle w:val="BodyText"/>
      </w:pPr>
      <w:r>
        <w:t xml:space="preserve">What truly distinguishes me as a Laboratory Technician is my unwavering focus on accuracy under pressure. In Ghana’s resource-conscious setting, I have consistently optimized laboratory processes without compromising standards. At the University of Ghana Teaching Hospital in Accra, I implemented a streamlined digital log system that reduced sample misplacement by 40% and accelerated reporting times for critical cases like sepsis and neonatal infections. This initiative directly supported clinicians in making timely interventions, particularly vital during Accra’s rainy season when infectious disease outbreaks strain healthcare systems. Furthermore, I am certified in biosafety management (Biosafety Level 2) and have conducted regular equipment maintenance for centrifuges and autoclaves—ensuring compliance with Ghana Health Service safety frameworks. My ability to troubleshoot technical issues swiftly (e.g., recalibrating a malfunctioning spectrophotometer during a cholera testing surge) ensures uninterrupted service during public health emergencies.</w:t>
      </w:r>
    </w:p>
    <w:p>
      <w:pPr>
        <w:pStyle w:val="BodyText"/>
      </w:pPr>
      <w:r>
        <w:t xml:space="preserve">Equally important is my cultural competency and commitment to Ghanaian community engagement. I recognize that laboratory work transcends technical skill—it requires empathy and respect for the people we serve. Having grown up in Accra’s East Legon district, I understand the nuances of communicating test results with sensitivity to patients from diverse socioeconomic backgrounds. During a community health outreach at Tema General Hospital, I volunteered to explain malaria testing procedures in local dialects, bridging gaps between medical jargon and patient understanding. This experience reinforced my belief that laboratory technicians are frontline public health allies—especially in Ghana where health literacy can influence care-seeking behavior. My goal is not merely to process samples but to contribute data that empowers community health workers and policymakers across Accra’s neighborhoods, from the informal settlements of Ayawaso to the affluent suburbs of Cantonments.</w:t>
      </w:r>
    </w:p>
    <w:p>
      <w:pPr>
        <w:pStyle w:val="BodyText"/>
      </w:pPr>
      <w:r>
        <w:t xml:space="preserve">I am also deeply invested in continuous professional growth aligned with Ghana’s healthcare evolution. I actively participate in workshops hosted by the Ghana Institute of Management and Public Administration (GIMPA) on emerging diagnostic technologies, such as CRISPR-based pathogen detection, which hold promise for addressing challenges like antimicrobial resistance in Accra. I am committed to upholding the highest ethical standards—ensuring patient confidentiality under Ghana’s Data Protection Act and contributing to Ghana Health Service’s goal of achieving WHO accreditation for all public laboratories by 2025. My long-term vision is to mentor junior technicians within Accra, fostering a new generation of lab professionals equipped to tackle our nation’s health priorities, from HIV/AIDS management to maternal health surveillance.</w:t>
      </w:r>
    </w:p>
    <w:p>
      <w:pPr>
        <w:pStyle w:val="BodyText"/>
      </w:pPr>
      <w:r>
        <w:t xml:space="preserve">In conclusion, this Personal Statement reflects my profound dedication to the role of Laboratory Technician in Ghana Accra. I am not just seeking employment; I am positioning myself as a collaborative asset ready to strengthen laboratory services that form the backbone of Accra’s public health response. My technical expertise, cultural understanding, and proactive approach align seamlessly with Ghana’s vision for healthcare excellence—and I am eager to bring this passion to your esteemed institution. Together, we can ensure that every sample processed in our Accra laboratories translates into better health outcomes for Ghanaians across the capital and beyond.</w:t>
      </w:r>
    </w:p>
    <w:p>
      <w:pPr>
        <w:pStyle w:val="BodyText"/>
      </w:pPr>
      <w:r>
        <w:t xml:space="preserve">I welcome the opportunity to discuss how my skills as a Laboratory Technician can contribute to the continued success of your team in serving Ghana Accra’s communities with precision, compassion, and scientific rigor.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Laboratory Technician - Ghana Accra</dc:title>
  <dc:creator/>
  <dc:language>en</dc:language>
  <cp:keywords/>
  <dcterms:created xsi:type="dcterms:W3CDTF">2025-12-10T05:38:13Z</dcterms:created>
  <dcterms:modified xsi:type="dcterms:W3CDTF">2025-12-10T05:38:13Z</dcterms:modified>
</cp:coreProperties>
</file>

<file path=docProps/custom.xml><?xml version="1.0" encoding="utf-8"?>
<Properties xmlns="http://schemas.openxmlformats.org/officeDocument/2006/custom-properties" xmlns:vt="http://schemas.openxmlformats.org/officeDocument/2006/docPropsVTypes"/>
</file>