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e2c5fcd75a75fc8d0b63046ee10584ae76eb52d"/>
    <w:p>
      <w:pPr>
        <w:pStyle w:val="Heading1"/>
      </w:pPr>
      <w:r>
        <w:t xml:space="preserve">Personal Statement: Pursuing Excellence as a Laboratory Technician in Johannesburg, South Africa</w:t>
      </w:r>
    </w:p>
    <w:p>
      <w:pPr>
        <w:pStyle w:val="FirstParagraph"/>
      </w:pPr>
      <w:r>
        <w:t xml:space="preserve">As a dedicated and technically proficient individual with a profound commitment to advancing healthcare through precise laboratory science, I am excited to present this Personal Statement for the position of Laboratory Technician within the dynamic and vital healthcare landscape of Johannesburg, South Africa. My professional journey has been meticulously shaped by a deep appreciation for the critical role that accurate diagnostic testing plays in public health, particularly in addressing the complex health challenges faced across our nation’s most populous city. Johannesburg, with its diverse communities and significant burden of diseases such as tuberculosis (TB), HIV/AIDS, and emerging infectious conditions, represents an environment where meticulous laboratory work directly translates into life-saving interventions and informed public health strategies.</w:t>
      </w:r>
    </w:p>
    <w:p>
      <w:pPr>
        <w:pStyle w:val="BodyText"/>
      </w:pPr>
      <w:r>
        <w:t xml:space="preserve">My academic foundation in Medical Laboratory Science from the University of Johannesburg (UJ) equipped me with rigorous theoretical knowledge complemented by extensive practical training at the National Health Laboratory Service (NHLS) – Johannesburg's central hub for diagnostic services. During my studies, I immersed myself in disciplines fundamental to clinical laboratory practice: microbiology, hematology, clinical chemistry, and immunology. Crucially, my placement at the NHLS Central Laboratory in Parktown provided an invaluable immersion into the high-volume, high-stakes operational environment characteristic of Johannesburg’s public healthcare infrastructure. Here, I gained hands-on experience with state-of-the-art automated analyzers (e.g., Siemens Advia 2400), molecular diagnostic platforms (like Roche Cobas systems for TB and HIV viral load testing), and meticulous quality control procedures mandated by the South African National Health Laboratory Service (SANHLIS) standards. I learned to navigate the unique pressures of serving a city with over 6 million residents, where timely results are not just professional expectations but urgent public health necessities.</w:t>
      </w:r>
    </w:p>
    <w:p>
      <w:pPr>
        <w:pStyle w:val="BodyText"/>
      </w:pPr>
      <w:r>
        <w:t xml:space="preserve">My technical competencies as a Laboratory Technician are robust and directly applicable to the demands of Johannesburg's healthcare ecosystem. I am proficient in all aspects of specimen handling – from collection protocols (adhering strictly to South Africa’s National Health Act and HPCSA guidelines) through processing, testing, and reporting. My expertise extends to performing complex microbiological cultures, Gram staining for rapid pathogen identification, blood film analysis for malaria screening (a critical need in surrounding regions), and operating sophisticated immunoassay platforms. I possess strong analytical skills to interpret results within clinical context and have a proven ability to troubleshoot instrument malfunctions swiftly – a necessity when managing the workflow of a facility serving thousands of patients daily across Johannesburg’s sprawling public health network. Furthermore, I am certified in Occupational Health and Safety (OHS) procedures specific to South African laboratories, including biosafety level 2 (BSL-2) protocols essential for handling pathogens prevalent in our community, such as Mycobacterium tuberculosis.</w:t>
      </w:r>
    </w:p>
    <w:p>
      <w:pPr>
        <w:pStyle w:val="BodyText"/>
      </w:pPr>
      <w:r>
        <w:t xml:space="preserve">Beyond technical skill, I understand that the role of a Laboratory Technician in Johannesburg is deeply intertwined with community service and ethical responsibility. I have volunteered with the Soweto-based non-profit organization "Health Outreach for All," assisting in mobile testing units that provide basic diagnostics to underserved township communities. This experience underscored the profound impact of accessible, reliable laboratory services on individual patient outcomes and broader epidemiological understanding within our city. I witnessed firsthand how accurate HIV viral load monitoring, facilitated by lab technicians working tirelessly under resource constraints typical of many Johannesburg clinics, enables effective treatment adherence and reduces transmission rates – a critical factor in South Africa’s fight against the AIDS pandemic. This commitment to service, coupled with my respect for the cultural diversity of Johannesburg's population (from Soweto to Sandton), informs my approach: I treat every sample as a vital piece of information for someone’s health journey.</w:t>
      </w:r>
    </w:p>
    <w:p>
      <w:pPr>
        <w:pStyle w:val="BodyText"/>
      </w:pPr>
      <w:r>
        <w:t xml:space="preserve">I am acutely aware of the evolving challenges facing South Africa's healthcare system and how laboratory services are central to meeting them. The rise of antimicrobial resistance (AMR), the ongoing need for rapid point-of-care testing in remote areas, and the imperative for robust data management systems are all priorities where a skilled Laboratory Technician like myself can contribute significantly. I am eager to leverage my training and experience within a forward-thinking laboratory setting in Johannesburg, one that values continuous improvement, embraces digital transformation (such as LIMS implementation), and actively participates in national health initiatives like the National TB Programme or HIV testing campaigns. I am not merely seeking employment; I seek to become an integral part of a team dedicated to enhancing diagnostic accuracy and turnaround times for the communities of Johannesburg.</w:t>
      </w:r>
    </w:p>
    <w:p>
      <w:pPr>
        <w:pStyle w:val="BodyText"/>
      </w:pPr>
      <w:r>
        <w:t xml:space="preserve">My work ethic is defined by precision, integrity, and a strong sense of accountability – qualities non-negotiable in a field where errors can have severe consequences. I thrive in collaborative environments, understanding that the laboratory technician works alongside pathologists, clinicians, nurses, and public health officials to deliver holistic patient care. My ability to communicate clearly (both verbally and through meticulous documentation), maintain calm under pressure during high-volume periods (such as TB screening drives or pandemic surges), and adhere strictly to confidentiality protocols aligns perfectly with the standards expected in Johannesburg's leading healthcare institutions. I am also committed to ongoing professional development, regularly engaging with resources from the South African Institute of Medical Laboratory Scientists (SAIMLS) and seeking opportunities to enhance my skills in areas like molecular diagnostics or laboratory management.</w:t>
      </w:r>
    </w:p>
    <w:p>
      <w:pPr>
        <w:pStyle w:val="BodyText"/>
      </w:pPr>
      <w:r>
        <w:t xml:space="preserve">In conclusion, this Personal Statement encapsulates my unwavering dedication to the profession of Laboratory Technician. My academic background, practical experience within Johannesburg’s NHLS network, technical proficiency across core laboratory disciplines, deep understanding of South Africa's specific health challenges and regulatory framework, and genuine commitment to serving the diverse communities of Johannesburg position me as a highly motivated and capable candidate. I am eager to bring my meticulous attention to detail, proactive problem-solving abilities, and passion for contributing to public health outcomes directly into your laboratory team. I am confident that my skills and dedication will enable me to make a meaningful contribution towards strengthening the diagnostic capacity that is so vital for the health security of South Africa Johannesburg.</w:t>
      </w:r>
    </w:p>
    <w:p>
      <w:pPr>
        <w:pStyle w:val="BodyText"/>
      </w:pPr>
      <w:r>
        <w:t xml:space="preserve">Thank you for considering my application. I look forward to the possibility of discussing how my expertise can support your laboratory’s mission within the critical healthcare landscape of Johannesburg and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Johannesburg, South Africa</dc:title>
  <dc:creator/>
  <dc:language>en</dc:language>
  <cp:keywords/>
  <dcterms:created xsi:type="dcterms:W3CDTF">2025-12-11T10:36:06Z</dcterms:created>
  <dcterms:modified xsi:type="dcterms:W3CDTF">2025-12-11T10:36:06Z</dcterms:modified>
</cp:coreProperties>
</file>

<file path=docProps/custom.xml><?xml version="1.0" encoding="utf-8"?>
<Properties xmlns="http://schemas.openxmlformats.org/officeDocument/2006/custom-properties" xmlns:vt="http://schemas.openxmlformats.org/officeDocument/2006/docPropsVTypes"/>
</file>