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8b2d5cad35c1594b86639938e7bb2a7bd6415b4"/>
    <w:p>
      <w:pPr>
        <w:pStyle w:val="Heading1"/>
      </w:pPr>
      <w:r>
        <w:t xml:space="preserve">Personal Statement for Librarian Position</w:t>
      </w:r>
    </w:p>
    <w:p>
      <w:pPr>
        <w:pStyle w:val="FirstParagraph"/>
      </w:pPr>
      <w:r>
        <w:t xml:space="preserve">Submitted for Consideration in Nigeria Abuja Libraries Network</w:t>
      </w:r>
    </w:p>
    <w:p>
      <w:pPr>
        <w:pStyle w:val="BodyText"/>
      </w:pPr>
      <w:r>
        <w:t xml:space="preserve">As I pen this Personal Statement, I find myself reflecting on a lifelong dedication to knowledge stewardship within the vibrant cultural and intellectual landscape of Nigeria. My journey toward becoming a professional Librarian has been profoundly shaped by my deep connection to this nation's educational aspirations, particularly as they manifest in the dynamic capital city of Abuja. This statement articulates my unwavering commitment to advancing library services that empower communities across Nigeria Abuja.</w:t>
      </w:r>
    </w:p>
    <w:p>
      <w:pPr>
        <w:pStyle w:val="BodyText"/>
      </w:pPr>
      <w:r>
        <w:t xml:space="preserve">My academic foundation began at the University of Ibadan, where I earned a Bachelor of Library and Information Science (BLIS) with honors, followed by a Master's in Information Management from Ahmadu Bello University. These programs immersed me in both classical library science principles and contemporary challenges facing African information ecosystems. What set my studies apart was the intentional focus on contextualizing theory within Nigeria's unique socio-educational framework – understanding how to serve communities where digital literacy gaps often intersect with rich oral traditions and diverse linguistic needs across Abuja's cosmopolitan population.</w:t>
      </w:r>
    </w:p>
    <w:p>
      <w:pPr>
        <w:pStyle w:val="BodyText"/>
      </w:pPr>
      <w:r>
        <w:t xml:space="preserve">For the past five years, I have served as a Senior Librarian at the Federal University of Technology, Minna campus library. In this role, I spearheaded initiatives that directly addressed critical gaps in resource accessibility for Nigerian students and researchers. I implemented a mobile library service that delivered materials to remote academic clusters in Niger State – an experience that taught me the transformative power of reaching underserved populations. More significantly, I designed a culturally responsive cataloguing system integrating Yoruba, Hausa, and Igbo terminology alongside English keywords. This approach didn't just improve search efficiency; it validated cultural identities within knowledge systems – a principle I now apply to all library environments in Nigeria Abuja.</w:t>
      </w:r>
    </w:p>
    <w:p>
      <w:pPr>
        <w:pStyle w:val="BodyText"/>
      </w:pPr>
      <w:r>
        <w:t xml:space="preserve">My professional philosophy centers on the belief that a modern Librarian must be both a guardian of heritage and an architect of future knowledge access. In Nigeria's rapidly evolving information landscape, this means moving beyond traditional bookshelves to become a community technology hub. While working at the Minna library, I established Abuja-style partnerships with local telecenters to create digital literacy workshops – sessions that empowered senior citizens to access government portals and students to develop research skills using Nigerian scholarly databases. This experience crystallized my understanding that effective librarianship in Nigeria Abuja requires three essential pillars: technological agility, cultural humility, and unyielding community focus.</w:t>
      </w:r>
    </w:p>
    <w:p>
      <w:pPr>
        <w:pStyle w:val="BodyText"/>
      </w:pPr>
      <w:r>
        <w:t xml:space="preserve">What excites me most about the opportunity to serve as a Librarian within Nigeria Abuja's public library network is the unparalleled chance to impact a city that embodies Nigeria's future. As our nation's political and administrative nerve center, Abuja presents unique challenges and opportunities: we serve diplomats, government officials, military personnel, university students from across all 36 states, and indigenous communities whose historical knowledge forms the bedrock of Nigerian identity. My proposal for Abuja includes developing a "Heritage Corner" preserving pre-colonial manuscripts and oral histories alongside modern digital archives – ensuring that libraries remain living repositories of Nigeria's complete narrative.</w:t>
      </w:r>
    </w:p>
    <w:p>
      <w:pPr>
        <w:pStyle w:val="BodyText"/>
      </w:pPr>
      <w:r>
        <w:t xml:space="preserve">I recognize that libraries in Nigeria face persistent challenges: inconsistent funding, infrastructure gaps, and the digital divide that particularly affects women and rural populations migrating to Abuja. In response, I've developed sustainable solutions including a community book exchange program where patrons contribute used textbooks in exchange for access to specialized resources. At Minna University, this initiative increased library circulation by 40% while reducing paper waste – demonstrating that resource constraints can spark creative service models perfectly suited for Nigerian contexts.</w:t>
      </w:r>
    </w:p>
    <w:p>
      <w:pPr>
        <w:pStyle w:val="BodyText"/>
      </w:pPr>
      <w:r>
        <w:t xml:space="preserve">My vision extends beyond physical collections. I am committed to transforming Abuja libraries into vital civic spaces through programs like "Abuja Reads" – monthly storytelling sessions featuring local authors and elders, and "Tech Tutors" connecting students with IT professionals for career guidance. Last year, our university library partnered with the Abuja Municipal Council to host a legal literacy series that drew over 200 residents seeking clarity on property rights – proving how libraries can become indispensable community anchors.</w:t>
      </w:r>
    </w:p>
    <w:p>
      <w:pPr>
        <w:pStyle w:val="BodyText"/>
      </w:pPr>
      <w:r>
        <w:t xml:space="preserve">What truly distinguishes my approach as a Librarian in Nigeria is my lived experience within the country's cultural fabric. I grew up in a family of teachers in Kaduna, where the village library was our first classroom. I've navigated Abuja's diverse neighborhoods – from Garki's bustling markets to Jabi Hills' affluent communities – understanding that effective service must adapt to each context without losing its core purpose. This cultural fluency enables me to build trust with patrons who may view libraries as distant institutions rather than community partners.</w:t>
      </w:r>
    </w:p>
    <w:p>
      <w:pPr>
        <w:pStyle w:val="BodyText"/>
      </w:pPr>
      <w:r>
        <w:t xml:space="preserve">As Nigeria advances toward becoming an information-driven economy, our libraries must evolve from quiet rooms into dynamic knowledge ecosystems. My five years of experience in Nigerian educational settings have taught me that the most effective Librarian doesn't just manage collections – they cultivate communities. In Abuja, where national policies intersect with local realities daily, this means designing services that respect our heritage while preparing citizens for global engagement.</w:t>
      </w:r>
    </w:p>
    <w:p>
      <w:pPr>
        <w:pStyle w:val="BodyText"/>
      </w:pPr>
      <w:r>
        <w:t xml:space="preserve">I am writing this Personal Statement not merely as an application, but as a testament to my readiness to contribute meaningfully to Nigeria's intellectual advancement. The role of a Librarian in Abuja is not just about books; it's about shaping the nation's cognitive infrastructure. I bring proven expertise in community-centered library management, cultural sensitivity honed through years living and working across Nigeria, and an innovative spirit ready to transform Abuja libraries into models for the continent.</w:t>
      </w:r>
    </w:p>
    <w:p>
      <w:pPr>
        <w:pStyle w:val="BodyText"/>
      </w:pPr>
      <w:r>
        <w:t xml:space="preserve">As a Nigerian Librarian with deep roots in our educational mission, I see this position not as a job but as sacred service. I am prepared to invest my skills in building bridges between Nigeria's past wisdom and its future potential – one book, one patron, one community initiative at a time. The opportunity to serve as your Librarian in Abuja would be the culmination of my professional journey and my lifelong commitment to empowering every Nigerian through knowledge access.</w:t>
      </w:r>
    </w:p>
    <w:p>
      <w:pPr>
        <w:pStyle w:val="BodyText"/>
      </w:pPr>
      <w:r>
        <w:t xml:space="preserve">Personal Statement | Librarian | Nigeria Abuja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Abuja, Nigeria</dc:title>
  <dc:creator/>
  <dc:language>en</dc:language>
  <cp:keywords/>
  <dcterms:created xsi:type="dcterms:W3CDTF">2025-12-08T07:37:34Z</dcterms:created>
  <dcterms:modified xsi:type="dcterms:W3CDTF">2025-12-08T07:37:34Z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