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for</w:t>
      </w:r>
      <w:r>
        <w:t xml:space="preserve"> </w:t>
      </w:r>
      <w:r>
        <w:t xml:space="preserve">Canada</w:t>
      </w:r>
      <w:r>
        <w:t xml:space="preserve"> </w:t>
      </w:r>
      <w:r>
        <w:t xml:space="preserve">Montreal</w:t>
      </w:r>
    </w:p>
    <w:bookmarkStart w:id="20" w:name="Xfb49109e616c1d405f2a2ac0a24a734a53ad69c"/>
    <w:p>
      <w:pPr>
        <w:pStyle w:val="Heading1"/>
      </w:pPr>
      <w:r>
        <w:t xml:space="preserve">Personal Statement: Pursuing a Career as a Marine Engineer in Canada Montreal</w:t>
      </w:r>
    </w:p>
    <w:p>
      <w:pPr>
        <w:pStyle w:val="FirstParagraph"/>
      </w:pPr>
      <w:r>
        <w:t xml:space="preserve">I am writing this Personal Statement to express my profound enthusiasm for advancing my career as a Marine Engineer in the dynamic maritime hub of Canada Montreal. With a decade of hands-on experience in vessel propulsion systems, hull integrity management, and sustainable marine engineering solutions, I am eager to contribute my expertise to Montreal's world-class port infrastructure and innovative marine industry. This document outlines my professional journey, technical capabilities, and unwavering commitment to supporting Canada's maritime ambitions within the unique context of Montreal's strategic location on the St. Lawrence River.</w:t>
      </w:r>
    </w:p>
    <w:p>
      <w:pPr>
        <w:pStyle w:val="BodyText"/>
      </w:pPr>
      <w:r>
        <w:t xml:space="preserve">My academic foundation began with a Bachelor of Engineering in Marine Technology from the National University of Singapore, where I graduated with honors and specialized in advanced propulsion systems. During my studies, I completed a capstone project designing an energy-efficient auxiliary power system for container vessels, which reduced fuel consumption by 18% through integrated waste heat recovery. This project ignited my passion for sustainable marine engineering—a value that aligns perfectly with Canada's federal commitment to achieving net-zero emissions by 2050. Subsequently, I earned a Master of Science in Naval Architecture from the University of Strathclyde, focusing on structural resilience in ice-class vessels. My thesis analyzed stress distribution patterns during Arctic operations, providing data used by shipyards developing Canada's new polar icebreakers. This academic rigor has equipped me with advanced computational skills in ANSYS and Orca3D, directly applicable to Montreal's emerging offshore renewable energy projects.</w:t>
      </w:r>
    </w:p>
    <w:p>
      <w:pPr>
        <w:pStyle w:val="BodyText"/>
      </w:pPr>
      <w:r>
        <w:t xml:space="preserve">Professionally, I spent seven years as a Senior Marine Engineer at A.P. Moller-Maersk Asia-Pacific, where I managed the maintenance of 150+ commercial vessels across Southeast Asia and the Indian Ocean. My responsibilities included overhauling main diesel engines for container ships (totaling 120,000+ shaft horsepower), implementing predictive maintenance protocols that decreased downtime by 32%, and leading a team of eight engineers during critical dry-dock operations. One pivotal project involved retrofitting two LNG-powered vessels with dual-fuel systems—experience I believe will be invaluable as Montreal's port transitions toward cleaner energy sources. Additionally, I developed an in-house digital twin platform for real-time engine performance monitoring, a technology that resonates strongly with Canada Montreal's Smart Port initiative at the Port of Montreal. My work earned recognition through Maersk's Innovation Award in 2021 and solidified my expertise in compliance with Canadian Coast Guard regulations and international maritime standards (ISM Code).</w:t>
      </w:r>
    </w:p>
    <w:p>
      <w:pPr>
        <w:pStyle w:val="BodyText"/>
      </w:pPr>
      <w:r>
        <w:t xml:space="preserve">My decision to pursue opportunities in Canada Montreal stems from its unparalleled position as North America's largest inland port and a nexus for marine innovation. Montreal is not merely a city—it is the gateway where the Great Lakes system meets global trade routes, making it central to Canada's economic strategy. I am particularly drawn to the city's ecosystem of maritime stakeholders: from NAV CANADA's advanced navigation systems to McGill University's Centre for Marine Engineering and the burgeoning clean-tech firms along Montreal's waterfront. The presence of major shipyards like Irving Shipbuilding (acquiring contracts for Canadian Coast Guard vessels) and organizations like the Canadian Marine Transportation Association creates an ideal environment for a Marine Engineer to drive tangible change. Moreover, Montreal's cultural vibrancy—its blend of French heritage, international communities, and commitment to urban sustainability—aligns with my personal values of collaborative innovation within diverse teams.</w:t>
      </w:r>
    </w:p>
    <w:p>
      <w:pPr>
        <w:pStyle w:val="BodyText"/>
      </w:pPr>
      <w:r>
        <w:t xml:space="preserve">As I prepare to transition my career to Canada Montreal, I am keenly aware of the industry's evolving challenges. Climate change demands that marine engineers prioritize resilience—such as designing vessels for increasingly unpredictable weather patterns along the St. Lawrence Seaway or developing infrastructure to withstand extreme ice events. My experience with Arctic vessel operations positions me uniquely to address these concerns. In Montreal, I aim to contribute specifically to three key areas: first, supporting the modernization of aging port facilities through energy-efficient automation; second, collaborating with local universities on research into biofouling reduction technologies that protect Great Lakes ecosystems; and third, mentoring emerging engineers through Montreal's Marine Institute programs. I am particularly excited about the potential to apply my LNG system expertise to Montreal's planned "Green Corridor" initiatives connecting ports across North America.</w:t>
      </w:r>
    </w:p>
    <w:p>
      <w:pPr>
        <w:pStyle w:val="BodyText"/>
      </w:pPr>
      <w:r>
        <w:t xml:space="preserve">What sets me apart is my holistic approach: I don't view marine engineering solely as technical problem-solving but as a catalyst for sustainable economic growth. During a recent project in Singapore, I coordinated with environmental NGOs to implement seabed monitoring during dredging operations—ensuring minimal ecological disruption while meeting tight deadlines. This balance of technical precision and environmental stewardship mirrors Canada's vision for maritime development. Furthermore, my fluency in English and French (C1 level) enables seamless collaboration with Montreal's bilingual workforce, a critical asset for navigating regulatory frameworks at the Port of Montreal. I have already begun familiarizing myself with Canada-specific certifications through the Canadian Society for Mechanical Engineering (CSME), and I am actively pursuing the required Marine Engineer license through Transport Canada's process.</w:t>
      </w:r>
    </w:p>
    <w:p>
      <w:pPr>
        <w:pStyle w:val="BodyText"/>
      </w:pPr>
      <w:r>
        <w:t xml:space="preserve">Canada Montreal represents more than a destination; it embodies a future where marine engineering serves both commerce and conservation. The city's strategic location, combined with its investment in maritime innovation, offers the perfect platform for me to apply my skills while contributing to national goals. I am eager to bring my expertise in propulsion systems optimization, vessel lifecycle management, and sustainable design practices to Montreal's shoreside operations—particularly supporting the development of Canada's next-generation fleet for the St. Lawrence Seaway and offshore wind projects. As a Marine Engineer committed to excellence, I see Montreal not just as where I will work, but where I can grow alongside an industry that shapes Canada's economic future.</w:t>
      </w:r>
    </w:p>
    <w:p>
      <w:pPr>
        <w:pStyle w:val="BodyText"/>
      </w:pPr>
      <w:r>
        <w:t xml:space="preserve">My Professional Statement culminates in a singular conviction: my career path converges with Montreal's maritime destiny. By merging technical mastery with a deep respect for the St. Lawrence River's ecological and economic significance, I am confident I can become a valuable asset to the marine engineering community in Canada Montreal. I welcome the opportunity to discuss how my background aligns with your organization's mission and contribute to building a more efficient, sustainable maritime future for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for Canada Montreal</dc:title>
  <dc:creator/>
  <dc:language>en</dc:language>
  <cp:keywords/>
  <dcterms:created xsi:type="dcterms:W3CDTF">2026-05-01T21:21:00Z</dcterms:created>
  <dcterms:modified xsi:type="dcterms:W3CDTF">2026-05-01T21:21:00Z</dcterms:modified>
</cp:coreProperties>
</file>

<file path=docProps/custom.xml><?xml version="1.0" encoding="utf-8"?>
<Properties xmlns="http://schemas.openxmlformats.org/officeDocument/2006/custom-properties" xmlns:vt="http://schemas.openxmlformats.org/officeDocument/2006/docPropsVTypes"/>
</file>