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9c90af5def110fa1c5dc9c0bab0255b7c2c7a2d"/>
    <w:p>
      <w:pPr>
        <w:pStyle w:val="Heading1"/>
      </w:pPr>
      <w:r>
        <w:t xml:space="preserve">Personal Statement for Marine Engineer Position in Canada Vancouver</w:t>
      </w:r>
    </w:p>
    <w:p>
      <w:pPr>
        <w:pStyle w:val="FirstParagraph"/>
      </w:pPr>
      <w:r>
        <w:t xml:space="preserve">As I prepare this</w:t>
      </w:r>
      <w:r>
        <w:t xml:space="preserve"> </w:t>
      </w:r>
      <w:r>
        <w:rPr>
          <w:bCs/>
          <w:b/>
        </w:rPr>
        <w:t xml:space="preserve">Personal Statement</w:t>
      </w:r>
      <w:r>
        <w:t xml:space="preserve">, I am filled with profound enthusiasm for the opportunity to contribute my expertise as a</w:t>
      </w:r>
      <w:r>
        <w:t xml:space="preserve"> </w:t>
      </w:r>
      <w:r>
        <w:rPr>
          <w:bCs/>
          <w:b/>
        </w:rPr>
        <w:t xml:space="preserve">Marine Engineer</w:t>
      </w:r>
      <w:r>
        <w:t xml:space="preserve"> </w:t>
      </w:r>
      <w:r>
        <w:t xml:space="preserve">within Canada's dynamic maritime sector, particularly in the vibrant city of Vancouver. My journey toward becoming a certified Marine Engineer has been driven by an unwavering passion for naval architecture, sustainable propulsion systems, and the intricate dance between technological innovation and environmental stewardship. Now, I am eager to bring this dedication to</w:t>
      </w:r>
      <w:r>
        <w:t xml:space="preserve"> </w:t>
      </w:r>
      <w:r>
        <w:rPr>
          <w:bCs/>
          <w:b/>
        </w:rPr>
        <w:t xml:space="preserve">Canada Vancouver</w:t>
      </w:r>
      <w:r>
        <w:t xml:space="preserve">, where I envision building a meaningful career at the intersection of marine engineering excellence and Canada's commitment to green maritime transformation.</w:t>
      </w:r>
    </w:p>
    <w:p>
      <w:pPr>
        <w:pStyle w:val="BodyText"/>
      </w:pPr>
      <w:r>
        <w:t xml:space="preserve">My academic foundation began with a Bachelor of Engineering in Marine Systems at the Maritime Academy of Asia and the Pacific, where I graduated with honors. My curriculum immersed me in thermodynamics, fluid mechanics, ship structural analysis, and marine propulsion—courses that ignited my fascination with how complex machinery functions under extreme maritime conditions. A pivotal moment came during my final-year capstone project: designing a hybrid propulsion system for a coastal ferry that reduced fuel consumption by 28% while maintaining operational reliability. This experience solidified my belief in engineering solutions that balance performance with environmental responsibility—a principle deeply aligned with Canada's</w:t>
      </w:r>
      <w:r>
        <w:t xml:space="preserve"> </w:t>
      </w:r>
      <w:r>
        <w:rPr>
          <w:iCs/>
          <w:i/>
        </w:rPr>
        <w:t xml:space="preserve">Marine Environmental Protection Strategy</w:t>
      </w:r>
      <w:r>
        <w:t xml:space="preserve"> </w:t>
      </w:r>
      <w:r>
        <w:t xml:space="preserve">and Vancouver's ambitious goal of becoming the world's most sustainable port city by 2030.</w:t>
      </w:r>
    </w:p>
    <w:p>
      <w:pPr>
        <w:pStyle w:val="BodyText"/>
      </w:pPr>
      <w:r>
        <w:t xml:space="preserve">Professional experience has further refined my skills in real-world maritime environments. For five years, I served as a Marine Engineer aboard commercial cargo vessels operating across the Pacific Rim, managing engine room operations for vessels up to 150,000 DWT. My responsibilities included supervising maintenance of diesel propulsion systems, troubleshooting hydraulic and electrical subsystems during transoceanic voyages, and implementing energy-saving protocols that cut CO₂ emissions by 22% annually. A notable achievement occurred during a voyage through the Strait of Juan de Fuca when I diagnosed an anomalous vibration in the main propeller shaft using advanced sensor data analysis—preventing a potential 10-day delay and saving $150,000 in operational costs. This incident underscored my commitment to proactive problem-solving, a trait I intend to leverage for</w:t>
      </w:r>
      <w:r>
        <w:t xml:space="preserve"> </w:t>
      </w:r>
      <w:r>
        <w:rPr>
          <w:bCs/>
          <w:b/>
        </w:rPr>
        <w:t xml:space="preserve">Canada Vancouver</w:t>
      </w:r>
      <w:r>
        <w:t xml:space="preserve">'s maritime infrastructure.</w:t>
      </w:r>
    </w:p>
    <w:p>
      <w:pPr>
        <w:pStyle w:val="BodyText"/>
      </w:pPr>
      <w:r>
        <w:t xml:space="preserve">What draws me specifically to</w:t>
      </w:r>
      <w:r>
        <w:t xml:space="preserve"> </w:t>
      </w:r>
      <w:r>
        <w:rPr>
          <w:bCs/>
          <w:b/>
        </w:rPr>
        <w:t xml:space="preserve">Canada Vancouver</w:t>
      </w:r>
      <w:r>
        <w:t xml:space="preserve"> </w:t>
      </w:r>
      <w:r>
        <w:t xml:space="preserve">is its unparalleled confluence of industrial opportunity and environmental purpose. As Canada's largest port city, Vancouver serves as a critical hub for international trade, renewable energy projects (including emerging offshore wind farms), and eco-friendly shipping initiatives like the</w:t>
      </w:r>
      <w:r>
        <w:t xml:space="preserve"> </w:t>
      </w:r>
      <w:r>
        <w:rPr>
          <w:iCs/>
          <w:i/>
        </w:rPr>
        <w:t xml:space="preserve">Green Marine</w:t>
      </w:r>
      <w:r>
        <w:t xml:space="preserve"> </w:t>
      </w:r>
      <w:r>
        <w:t xml:space="preserve">certification program. I am particularly inspired by the Port of Vancouver's Zero Emissions Strategy, which seeks to eliminate emissions from port operations by 2030. My expertise in alternative fuels—gained through certifications in LNG (Liquefied Natural Gas) systems and battery-electric propulsion—positions me to contribute directly to this vision. I am eager to collaborate with industry leaders like Seaspan or BC Ferries, where Vancouver's marine engineering community is pioneering technologies that set global standards for sustainable maritime transport.</w:t>
      </w:r>
    </w:p>
    <w:p>
      <w:pPr>
        <w:pStyle w:val="BodyText"/>
      </w:pPr>
      <w:r>
        <w:t xml:space="preserve">Beyond technical skills, my adaptability and cross-cultural communication abilities have been honed through work with multinational crews across 15 countries. I am fluent in English and Mandarin, with intermediate Spanish—skills that facilitate seamless coordination in Vancouver's diverse maritime workforce. During a recent deployment to the Panama Canal, I led a team of engineers from five nations to retrofit a vessel’s exhaust gas cleaning system (scrubber) ahead of schedule, earning commendation for "exceptional teamwork under pressure." This experience mirrors the collaborative spirit I anticipate in</w:t>
      </w:r>
      <w:r>
        <w:t xml:space="preserve"> </w:t>
      </w:r>
      <w:r>
        <w:rPr>
          <w:bCs/>
          <w:b/>
        </w:rPr>
        <w:t xml:space="preserve">Canada Vancouver</w:t>
      </w:r>
      <w:r>
        <w:t xml:space="preserve">, where port authorities, shipyards, and environmental agencies work closely to advance maritime innovation.</w:t>
      </w:r>
    </w:p>
    <w:p>
      <w:pPr>
        <w:pStyle w:val="BodyText"/>
      </w:pPr>
      <w:r>
        <w:t xml:space="preserve">My professional development extends beyond daily operations. I hold a Marine Engineering License (Class 2) from the International Maritime Organization (IMO), alongside specialized training in IMO's Polar Code and STCW regulations. I am also pursuing a Master’s in Sustainable Marine Technologies at the University of British Columbia, with coursework focused on hydrogen fuel cells for marine applications—a field where Vancouver is rapidly becoming a global leader. This academic pursuit aligns perfectly with Canada’s</w:t>
      </w:r>
      <w:r>
        <w:t xml:space="preserve"> </w:t>
      </w:r>
      <w:r>
        <w:rPr>
          <w:iCs/>
          <w:i/>
        </w:rPr>
        <w:t xml:space="preserve">Net-Zero Emissions by 2050</w:t>
      </w:r>
      <w:r>
        <w:t xml:space="preserve"> </w:t>
      </w:r>
      <w:r>
        <w:t xml:space="preserve">target and Vancouver's role in hosting the 2023 International Maritime Organization Green Shipping Corridor initiative.</w:t>
      </w:r>
    </w:p>
    <w:p>
      <w:pPr>
        <w:pStyle w:val="BodyText"/>
      </w:pPr>
      <w:r>
        <w:t xml:space="preserve">I recognize that a successful</w:t>
      </w:r>
      <w:r>
        <w:t xml:space="preserve"> </w:t>
      </w:r>
      <w:r>
        <w:rPr>
          <w:bCs/>
          <w:b/>
        </w:rPr>
        <w:t xml:space="preserve">Marine Engineer</w:t>
      </w:r>
      <w:r>
        <w:t xml:space="preserve"> </w:t>
      </w:r>
      <w:r>
        <w:t xml:space="preserve">in</w:t>
      </w:r>
      <w:r>
        <w:t xml:space="preserve"> </w:t>
      </w:r>
      <w:r>
        <w:rPr>
          <w:bCs/>
          <w:b/>
        </w:rPr>
        <w:t xml:space="preserve">Canada Vancouver</w:t>
      </w:r>
      <w:r>
        <w:t xml:space="preserve"> </w:t>
      </w:r>
      <w:r>
        <w:t xml:space="preserve">must navigate not only technical challenges but also evolving regulatory landscapes. I have proactively studied Canada’s Marine Safety Act, the Canadian Environmental Protection Act, and Vancouver's Local Climate Action Plan to ensure my work adheres to the highest ethical and environmental standards. My goal is to become a trusted advisor in adopting next-generation technologies—such as AI-driven predictive maintenance systems or ammonia-fueled engines—at Vancouver shipyards and port facilities. I am confident that my blend of hands-on engineering acumen, environmental awareness, and strategic vision will make me an asset to any team advancing</w:t>
      </w:r>
      <w:r>
        <w:t xml:space="preserve"> </w:t>
      </w:r>
      <w:r>
        <w:rPr>
          <w:bCs/>
          <w:b/>
        </w:rPr>
        <w:t xml:space="preserve">Canada Vancouver</w:t>
      </w:r>
      <w:r>
        <w:t xml:space="preserve">'s maritime future.</w:t>
      </w:r>
    </w:p>
    <w:p>
      <w:pPr>
        <w:pStyle w:val="BodyText"/>
      </w:pPr>
      <w:r>
        <w:t xml:space="preserve">In conclusion, this</w:t>
      </w:r>
      <w:r>
        <w:t xml:space="preserve"> </w:t>
      </w:r>
      <w:r>
        <w:rPr>
          <w:bCs/>
          <w:b/>
        </w:rPr>
        <w:t xml:space="preserve">Personal Statement</w:t>
      </w:r>
      <w:r>
        <w:t xml:space="preserve"> </w:t>
      </w:r>
      <w:r>
        <w:t xml:space="preserve">reflects my profound commitment to the marine engineering profession and my deep alignment with Vancouver’s vision for a sustainable, technologically advanced maritime industry. Canada offers an inspiring platform where engineering excellence meets environmental urgency—a synergy I am eager to embody as a contributing member of the</w:t>
      </w:r>
      <w:r>
        <w:t xml:space="preserve"> </w:t>
      </w:r>
      <w:r>
        <w:rPr>
          <w:bCs/>
          <w:b/>
        </w:rPr>
        <w:t xml:space="preserve">Canada Vancouver</w:t>
      </w:r>
      <w:r>
        <w:t xml:space="preserve"> </w:t>
      </w:r>
      <w:r>
        <w:t xml:space="preserve">community. I welcome the opportunity to discuss how my experience in vessel operations, propulsion innovation, and cross-cultural leadership can support the region's mission to lead global maritime sustainability. Thank you for considering my application—I look forward to contributing to a cleaner, more efficient future for Canada's waters and shores.</w:t>
      </w:r>
    </w:p>
    <w:p>
      <w:pPr>
        <w:pStyle w:val="BodyText"/>
      </w:pPr>
      <w:r>
        <w:t xml:space="preserve">— Submitted with enthusiasm for the marine engineering profession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Canada Vancouver</dc:title>
  <dc:creator/>
  <cp:keywords/>
  <dcterms:created xsi:type="dcterms:W3CDTF">2026-04-29T10:22:34Z</dcterms:created>
  <dcterms:modified xsi:type="dcterms:W3CDTF">2026-04-29T10:22:34Z</dcterms:modified>
</cp:coreProperties>
</file>

<file path=docProps/custom.xml><?xml version="1.0" encoding="utf-8"?>
<Properties xmlns="http://schemas.openxmlformats.org/officeDocument/2006/custom-properties" xmlns:vt="http://schemas.openxmlformats.org/officeDocument/2006/docPropsVTypes"/>
</file>