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9c736adca4355afa5ff05d93ee1a891991a912f"/>
    <w:p>
      <w:pPr>
        <w:pStyle w:val="Heading1"/>
      </w:pPr>
      <w:r>
        <w:t xml:space="preserve">Personal Statement for Marine Engineer Position in China Shanghai</w:t>
      </w:r>
    </w:p>
    <w:p>
      <w:pPr>
        <w:pStyle w:val="FirstParagraph"/>
      </w:pPr>
      <w:r>
        <w:t xml:space="preserve">From the moment I first encountered the majestic scale of modern maritime vessels during my childhood visits to European ports, I knew my destiny lay at sea. This passion has since evolved into a dedicated pursuit of excellence as a Marine Engineer, and today, I stand ready to contribute my technical expertise and cultural adaptability to Shanghai's dynamic maritime ecosystem. My</w:t>
      </w:r>
      <w:r>
        <w:t xml:space="preserve"> </w:t>
      </w:r>
      <w:r>
        <w:rPr>
          <w:bCs/>
          <w:b/>
        </w:rPr>
        <w:t xml:space="preserve">Personal Statement</w:t>
      </w:r>
      <w:r>
        <w:t xml:space="preserve"> </w:t>
      </w:r>
      <w:r>
        <w:t xml:space="preserve">details not only my professional journey but also my profound commitment to advancing marine engineering in one of the world's most significant shipping hubs: China Shanghai.</w:t>
      </w:r>
    </w:p>
    <w:p>
      <w:pPr>
        <w:pStyle w:val="BodyText"/>
      </w:pPr>
      <w:r>
        <w:t xml:space="preserve">My academic foundation was forged at the National Maritime University of Rotterdam, where I earned a Bachelor of Engineering in Marine Propulsion Systems with honors. The curriculum immersed me in advanced thermodynamics, fluid dynamics, and shipboard automation—subjects I mastered through hands-on laboratory work with full-scale diesel engine simulators and integrated navigation systems. Crucially, my studies included a semester-long exchange program at Shanghai Jiao Tong University, where I collaborated on sustainable propulsion research with Chinese engineers. This experience ignited my fascination with China's maritime ambitions and taught me to navigate cross-cultural technical communication—a skill now essential for thriving in</w:t>
      </w:r>
      <w:r>
        <w:t xml:space="preserve"> </w:t>
      </w:r>
      <w:r>
        <w:rPr>
          <w:bCs/>
          <w:b/>
        </w:rPr>
        <w:t xml:space="preserve">China Shanghai</w:t>
      </w:r>
      <w:r>
        <w:t xml:space="preserve">. I also achieved proficiency in Mandarin through intensive language immersion, enabling direct engagement with local engineering teams.</w:t>
      </w:r>
    </w:p>
    <w:p>
      <w:pPr>
        <w:pStyle w:val="BodyText"/>
      </w:pPr>
      <w:r>
        <w:t xml:space="preserve">Professionally, I served as a Senior Marine Engineer aboard the MV Pacific Voyager for three years, maintaining Class A propulsion systems across the Panama Canal to Singapore routes. My responsibilities included optimizing fuel efficiency by implementing waste heat recovery systems that reduced CO₂ emissions by 18%—a project directly aligned with China's 2030 carbon neutrality goals. I also led a critical engine room overhaul during a typhoon season in Shanghai, where I coordinated with local port authorities to prevent operational delays for the container terminal. This experience revealed Shanghai's unique maritime challenges: its high-traffic Yangshan Deep Water Port demands engineers who understand both cutting-edge technology and the pressure of 24/7 global supply chain operations. My ability to troubleshoot complex power generation systems under extreme conditions was recognized with a "Crew Excellence Award" from the vessel's owner, a testament to my reliability in critical environments.</w:t>
      </w:r>
    </w:p>
    <w:p>
      <w:pPr>
        <w:pStyle w:val="BodyText"/>
      </w:pPr>
      <w:r>
        <w:t xml:space="preserve">Why Shanghai specifically? As the world's busiest container port and China's primary gateway for international trade, Shanghai represents the perfect convergence of engineering innovation and global logistics. The city’s strategic investment in smart port technology—such as its automated container terminals powered by AI-driven energy management systems—creates unparalleled opportunities for forward-thinking Marine Engineers. I am particularly inspired by Shanghai Maritime University’s research into hydrogen fuel cells for cargo vessels, an area where my expertise in alternative propulsion could directly support China's $45 billion maritime green transition initiative. Beyond technology, I deeply respect Shanghai's cultural ethos: its blend of ancient traditions and futuristic ambition mirrors my own approach to engineering—honoring maritime heritage while pioneering sustainable solutions.</w:t>
      </w:r>
    </w:p>
    <w:p>
      <w:pPr>
        <w:pStyle w:val="BodyText"/>
      </w:pPr>
      <w:r>
        <w:t xml:space="preserve">My professional philosophy centers on the belief that marine engineering is not merely about machinery but about enabling human progress. In Shanghai, this means designing systems that empower port workers, reduce environmental impact for local communities, and support China’s Belt and Road maritime corridors. During my time in Yangshan Port, I observed how efficient engine maintenance schedules directly prevent cargo delays affecting 12 million TEUs annually—this tangible connection between technical precision and economic vitality drives my daily work. I am equally committed to knowledge transfer; having mentored three junior engineers on predictive maintenance protocols, I aim to contribute to Shanghai's growing talent pool through collaborative workshops with local shipyards like Hudong-Zhonghua Shipbuilding.</w:t>
      </w:r>
    </w:p>
    <w:p>
      <w:pPr>
        <w:pStyle w:val="BodyText"/>
      </w:pPr>
      <w:r>
        <w:t xml:space="preserve">My short-term goal is to join a forward-looking marine engineering firm in Shanghai, where I can apply my skills in vessel energy efficiency and digitalization to support the city’s "Smart Port 2035" vision. Long-term, I aspire to lead a cross-border R&amp;D initiative focused on retrofitting China’s aging fleet with low-emission technologies—a mission that requires both technical rigor and cultural fluency. Shanghai offers the ideal ecosystem for this: its maritime innovation centers (like the Yangshan Pilot Zone), supportive government policies for green shipping, and diverse international workforce create fertile ground for such projects.</w:t>
      </w:r>
    </w:p>
    <w:p>
      <w:pPr>
        <w:pStyle w:val="BodyText"/>
      </w:pPr>
      <w:r>
        <w:t xml:space="preserve">The path to becoming a Marine Engineer demanded resilience—navigating engine room emergencies at sea, mastering intricate technical manuals in multiple languages, and adapting to multicultural crews. These experiences have prepared me not just as an engineer, but as a professional who understands that successful maritime operations require harmony between technology and human collaboration. In</w:t>
      </w:r>
      <w:r>
        <w:t xml:space="preserve"> </w:t>
      </w:r>
      <w:r>
        <w:rPr>
          <w:bCs/>
          <w:b/>
        </w:rPr>
        <w:t xml:space="preserve">China Shanghai</w:t>
      </w:r>
      <w:r>
        <w:t xml:space="preserve">, where the skyline merges ancient pagodas with futuristic skyscrapers, I see a city that embodies this same balance—where tradition fuels innovation, much like how marine engineering bridges historical knowledge with tomorrow’s sustainable seas.</w:t>
      </w:r>
    </w:p>
    <w:p>
      <w:pPr>
        <w:pStyle w:val="BodyText"/>
      </w:pPr>
      <w:r>
        <w:t xml:space="preserve">I envision myself contributing to Shanghai’s next chapter as a Marine Engineer who doesn’t just maintain engines but engineers solutions for cleaner oceans and smarter trade routes. My technical qualifications, Mandarin proficiency, and deep appreciation for Chinese maritime culture position me to immediately add value while learning from Shanghai’s unparalleled engineering community. I am eager to bring my passion for precision, sustainability, and cross-cultural collaboration to your team—helping shape the future of marine engineering in one of the most vital ports on Earth.</w:t>
      </w:r>
    </w:p>
    <w:p>
      <w:pPr>
        <w:pStyle w:val="BodyText"/>
      </w:pPr>
      <w:r>
        <w:t xml:space="preserve">— Prepared with dedication for Shanghai’s maritime pioneers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China Shanghai</dc:title>
  <dc:creator/>
  <dc:language>en</dc:language>
  <cp:keywords/>
  <dcterms:created xsi:type="dcterms:W3CDTF">2026-05-01T15:32:08Z</dcterms:created>
  <dcterms:modified xsi:type="dcterms:W3CDTF">2026-05-01T15:32:08Z</dcterms:modified>
</cp:coreProperties>
</file>

<file path=docProps/custom.xml><?xml version="1.0" encoding="utf-8"?>
<Properties xmlns="http://schemas.openxmlformats.org/officeDocument/2006/custom-properties" xmlns:vt="http://schemas.openxmlformats.org/officeDocument/2006/docPropsVTypes"/>
</file>