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c131fc6e7011dc6bdf328e7473091688eaa877"/>
    <w:p>
      <w:pPr>
        <w:pStyle w:val="Heading1"/>
      </w:pPr>
      <w:r>
        <w:t xml:space="preserve">Personal Statement for Marine Engineer Position in DR Congo Kinshasa</w:t>
      </w:r>
    </w:p>
    <w:p>
      <w:pPr>
        <w:pStyle w:val="FirstParagraph"/>
      </w:pPr>
      <w:r>
        <w:t xml:space="preserve">As a dedicated Marine Engineer with over eight years of specialized experience in tropical maritime operations, I am writing this Personal Statement to express my profound commitment to contributing to the critical maritime infrastructure development of DR Congo Kinshasa. My career has been defined by a steadfast dedication to advancing marine engineering solutions in complex riverine environments, making Kinshasa—the vibrant hub of Central Africa's largest river system—a natural focal point for my professional aspirations. The Congo River, which courses through the heart of Kinshasa, represents both a lifeline for the nation and an unparalleled challenge requiring innovative engineering expertise I am uniquely positioned to deliver.</w:t>
      </w:r>
    </w:p>
    <w:p>
      <w:pPr>
        <w:pStyle w:val="BodyText"/>
      </w:pPr>
      <w:r>
        <w:t xml:space="preserve">My academic foundation began with a Bachelor of Engineering in Marine Systems from the University of Cape Town, followed by a Master's in Ocean Engineering specializing in tropical waterway management. During my studies, I conducted field research on sedimentation patterns along the Congo River delta, directly informing my understanding of Kinshasa's unique navigational challenges. This was complemented by certifications including the International Association of Marine Aids to Navigation and Lighthouse Authorities (IALA) standards and advanced training in riverine vessel maintenance under tropical conditions—a skillset I now apply daily as a Marine Engineer across African ports.</w:t>
      </w:r>
    </w:p>
    <w:p>
      <w:pPr>
        <w:pStyle w:val="BodyText"/>
      </w:pPr>
      <w:r>
        <w:t xml:space="preserve">Professionally, I have served as Lead Marine Engineer at the Port of Matadi for five years, where I spearheaded critical rehabilitation projects for aging cargo vessels operating on the Congo River. This role demanded constant adaptation to Kinshasa's specific environmental pressures: monsoon-driven water level fluctuations that challenge hull integrity, high salinity corrosion in freshwater systems, and the logistical complexity of maintaining equipment with limited local supply chains. My team successfully implemented a predictive maintenance framework that reduced vessel downtime by 37% while extending engine lifespans by 22 months—metrics directly relevant to Kinshasa's need for reliable river transport infrastructure. I further designed a low-cost corrosion mitigation system using locally sourced materials, which cut maintenance costs by $180,000 annually and has since been adopted across three Congolese river terminals.</w:t>
      </w:r>
    </w:p>
    <w:p>
      <w:pPr>
        <w:pStyle w:val="BodyText"/>
      </w:pPr>
      <w:r>
        <w:t xml:space="preserve">What drives my passion for DR Congo Kinshasa is not merely the engineering challenge, but the profound human impact of sustainable maritime development. I have witnessed firsthand how functional river transport systems transform communities in this region. During a recent project supporting the Democratic Republic of Congo's Ministry of Transport, we restored navigation on 85 kilometers of river route between Kinshasa and Mbandaka—enabling 120,000 residents to access medical facilities and agricultural markets previously isolated by impassable waterways. This experience crystallized my understanding that as a Marine Engineer in DR Congo Kinshasa, I am not just maintaining engines but building bridges for economic opportunity and social resilience.</w:t>
      </w:r>
    </w:p>
    <w:p>
      <w:pPr>
        <w:pStyle w:val="BodyText"/>
      </w:pPr>
      <w:r>
        <w:t xml:space="preserve">I recognize the multifaceted challenges inherent to working in Kinshasa's dynamic environment. The city's rapid urbanization strains port capacity, while fluctuating water levels demand adaptive engineering solutions beyond standard coastal protocols. My preparation for these realities is comprehensive: I have undergone extensive field training in tropical marine systems, including 18 months living and working near the Congo River's confluence with Lake Mai-Ndombe. I've developed fluency in Lingala to facilitate effective collaboration with local technicians—a practice I believe is essential for culturally intelligent engineering. Furthermore, my recent partnership with Kinshasa's National Institute of Maritime Studies allowed me to co-develop a curriculum focused on river navigation safety, ensuring knowledge transfer beyond my immediate projects.</w:t>
      </w:r>
    </w:p>
    <w:p>
      <w:pPr>
        <w:pStyle w:val="BodyText"/>
      </w:pPr>
      <w:r>
        <w:t xml:space="preserve">The significance of this work extends to national development priorities. DR Congo Kinshasa's strategic position as the economic anchor of Central Africa hinges on its river transport network, which handles over 70% of the country's bulk cargo. My approach aligns with President Tshisekedi's "Vision 2035" by integrating modern engineering practices with local capacity building. For instance, I've successfully trained 42 Congolese technicians in predictive maintenance techniques—a program now being scaled by the Ministry of Infrastructure. In DR Congo Kinshasa, I see not just a workplace but a mission where engineering excellence directly fuels national progress.</w:t>
      </w:r>
    </w:p>
    <w:p>
      <w:pPr>
        <w:pStyle w:val="BodyText"/>
      </w:pPr>
      <w:r>
        <w:t xml:space="preserve">What distinguishes my application is my proven ability to deliver results under resource constraints—precisely the scenario encountered in many DR Congo port operations. When equipment shortages threatened a critical cargo project in Kinshasa last year, I engineered a temporary propulsion solution using recycled materials from local workshops, ensuring the uninterrupted movement of essential humanitarian supplies during the rainy season. This initiative earned recognition from both OCHA and the Congolese Maritime Authority for its innovation and community impact. As a Marine Engineer in DR Congo Kinshasa, I am committed to such resourceful problem-solving that prioritizes local sustainability over imported dependencies.</w:t>
      </w:r>
    </w:p>
    <w:p>
      <w:pPr>
        <w:pStyle w:val="BodyText"/>
      </w:pPr>
      <w:r>
        <w:t xml:space="preserve">My vision extends beyond technical execution. I advocate for marine engineering as a catalyst for broader socio-economic transformation in DR Congo Kinshasa. This includes developing small-scale river port infrastructure that empowers rural communities, implementing eco-friendly vessel designs to protect the Congo Basin's delicate ecosystems, and establishing mentorship programs to nurture Congolese engineering talent. I am eager to collaborate with institutions like the University of Kinshasa and local NGOs such as APEX Congo to create a self-sustaining cycle of innovation where each project builds capacity for future generations.</w:t>
      </w:r>
    </w:p>
    <w:p>
      <w:pPr>
        <w:pStyle w:val="BodyText"/>
      </w:pPr>
      <w:r>
        <w:t xml:space="preserve">In conclusion, this Personal Statement represents more than an application—it is a declaration of my unwavering commitment to elevate maritime engineering standards in DR Congo Kinshasa. I bring not only technical proficiency in vessel systems, hydrodynamics, and maintenance protocols but also a deep cultural appreciation for the people and environment I aim to serve. As we navigate the challenges of Kinshasa's riverine future together, I am ready to contribute my expertise as a Marine Engineer who understands that every repaired engine propels not just vessels, but entire communities toward greater prosperity. The Congo River has sustained life for millennia; now is the time to engineer its potential with wisdom, innovation, and respect for the land and people it nourishes.</w:t>
      </w:r>
    </w:p>
    <w:p>
      <w:pPr>
        <w:pStyle w:val="BodyText"/>
      </w:pPr>
      <w:r>
        <w:t xml:space="preserve">Sincerely,</w:t>
      </w:r>
    </w:p>
    <w:p>
      <w:pPr>
        <w:pStyle w:val="BodyText"/>
      </w:pPr>
      <w:r>
        <w:t xml:space="preserve">Alexandre Mwamba</w:t>
      </w:r>
      <w:r>
        <w:br/>
      </w:r>
      <w:r>
        <w:t xml:space="preserve">Marine Engineer &amp; Sustainable Waterways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DR Congo Kinshasa</dc:title>
  <dc:creator/>
  <cp:keywords/>
  <dcterms:created xsi:type="dcterms:W3CDTF">2026-07-14T12:20:01Z</dcterms:created>
  <dcterms:modified xsi:type="dcterms:W3CDTF">2026-07-14T12:20:01Z</dcterms:modified>
</cp:coreProperties>
</file>

<file path=docProps/custom.xml><?xml version="1.0" encoding="utf-8"?>
<Properties xmlns="http://schemas.openxmlformats.org/officeDocument/2006/custom-properties" xmlns:vt="http://schemas.openxmlformats.org/officeDocument/2006/docPropsVTypes"/>
</file>