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Israel</w:t>
      </w:r>
      <w:r>
        <w:t xml:space="preserve"> </w:t>
      </w:r>
      <w:r>
        <w:t xml:space="preserve">Jerusalem</w:t>
      </w:r>
    </w:p>
    <w:bookmarkStart w:id="20" w:name="Xefcb7ac1b9b7dfde0e9ab3d23f6c9bccde4e03e"/>
    <w:p>
      <w:pPr>
        <w:pStyle w:val="Heading1"/>
      </w:pPr>
      <w:r>
        <w:t xml:space="preserve">Personal Statement: Dedicated Marine Engineer Seeking to Contribute to Israel's Maritime Excellence in Jerusalem and Beyond</w:t>
      </w:r>
    </w:p>
    <w:p>
      <w:pPr>
        <w:pStyle w:val="FirstParagraph"/>
      </w:pPr>
      <w:r>
        <w:t xml:space="preserve">As a highly motivated and technically proficient Marine Engineer with five years of comprehensive experience in naval vessel maintenance, propulsion systems optimization, and sustainable maritime operations, I am writing to express my profound enthusiasm for contributing my expertise to the dynamic maritime sector within the State of Israel. My professional journey has been defined by a commitment to excellence in marine engineering principles, a deep respect for safety and environmental stewardship, and an unwavering desire to support nations building robust maritime capabilities – particularly in the strategically significant region of Israel Jerusalem.</w:t>
      </w:r>
    </w:p>
    <w:p>
      <w:pPr>
        <w:pStyle w:val="BodyText"/>
      </w:pPr>
      <w:r>
        <w:t xml:space="preserve">My academic foundation includes a Bachelor of Engineering degree in Marine Engineering from the prestigious University of Southampton, UK, followed by specialized certifications in advanced vessel systems management and IMO (International Maritime Organization) safety standards. This rigorous education provided me with a profound understanding of thermodynamics, fluid mechanics, ship construction materials, and complex propulsion systems – knowledge I have diligently applied across diverse commercial and naval environments. My professional experience spans over three years at a leading global shipyard in the Mediterranean region, where I was instrumental in the overhaul of large container vessels' main diesel engines and auxiliary power generation systems. Subsequently, I served as a Senior Marine Engineer aboard an offshore support vessel operating in the Eastern Mediterranean, managing all mechanical systems during critical operations near Israeli territorial waters. This hands-on experience solidified my technical prowess and instilled a deep appreciation for the unique challenges and opportunities presented by maritime operations in this region.</w:t>
      </w:r>
    </w:p>
    <w:p>
      <w:pPr>
        <w:pStyle w:val="BodyText"/>
      </w:pPr>
      <w:r>
        <w:t xml:space="preserve">What truly distinguishes my approach is not merely technical competence, but a holistic commitment to operational efficiency, safety culture, and environmental responsibility. I am adept at implementing predictive maintenance strategies using advanced diagnostic tools, significantly reducing unplanned downtime for vessel operators. Furthermore, I have a proven track record of leading cross-functional teams through complex repairs under stringent deadlines while maintaining impeccable adherence to SOLAS (Safety of Life at Sea) regulations and MARPOL (Marine Pollution) conventions. My experience extends to navigating the intricate logistics of port operations, coordinating with diverse stakeholders including port authorities, classification societies, and crew members from various cultural backgrounds – skills I believe are vital for seamless integration into Israel's maritime ecosystem.</w:t>
      </w:r>
    </w:p>
    <w:p>
      <w:pPr>
        <w:pStyle w:val="BodyText"/>
      </w:pPr>
      <w:r>
        <w:t xml:space="preserve">The significance of this opportunity in Israel Jerusalem transcends a mere job application. It represents a profound alignment with my professional values and aspirations. While Jerusalem itself is an inland city, the State of Israel’s maritime strategy is undeniably pivotal to its national security, economic prosperity, and strategic position within the Eastern Mediterranean. The port facilities at Haifa, Ashdod, and Eilat are not just logistical hubs; they are critical arteries for trade, defense (including the Israeli Navy), and energy infrastructure. I am deeply inspired by Israel’s continuous investment in modernizing its maritime domain – from advanced port technology to sustainable shipbuilding initiatives. My ambition is to contribute directly to this national vision, working not from Jerusalem's historic heart, but actively supporting the maritime sectors that anchor Israel's future. The intellectual vibrancy and innovative spirit of institutions like the Technion – Israel Institute of Technology in Haifa, where marine engineering research thrives, resonate strongly with my own drive for continuous learning and technical innovation.</w:t>
      </w:r>
    </w:p>
    <w:p>
      <w:pPr>
        <w:pStyle w:val="BodyText"/>
      </w:pPr>
      <w:r>
        <w:t xml:space="preserve">I recognize that operating effectively within Israel requires cultural sensitivity and a commitment to fostering positive working relationships. I have actively immersed myself in understanding Israeli business practices, workplace dynamics, and the deep respect for punctuality, direct communication, and collaborative problem-solving that characterize the professional environment here. I am fluent in English (my working language) and possess a foundational knowledge of Hebrew – an active pursuit I continue to advance to better engage with local colleagues and stakeholders. I am eager to learn from experienced Israeli marine engineers and contribute my international perspective while embracing the unique context of Israel's maritime challenges, such as managing operations in a complex geopolitical environment and supporting the nation's security posture through reliable engineering solutions.</w:t>
      </w:r>
    </w:p>
    <w:p>
      <w:pPr>
        <w:pStyle w:val="BodyText"/>
      </w:pPr>
      <w:r>
        <w:t xml:space="preserve">My personal statement is not just an expression of interest; it is a testament to my unwavering commitment. I am driven by the challenge of ensuring that ships are safe, efficient, and environmentally sound – principles fundamental to Israel's maritime success. I envision myself as a vital asset within your engineering team, applying my expertise in propulsion systems (including modern LNG-fueled options), electrical power distribution, and machinery condition monitoring to enhance vessel reliability at Israeli ports. My goal is not merely to maintain equipment but to proactively optimize performance, extend asset life, and support the critical logistical needs that underpin Israel's economy and security.</w:t>
      </w:r>
    </w:p>
    <w:p>
      <w:pPr>
        <w:pStyle w:val="BodyText"/>
      </w:pPr>
      <w:r>
        <w:t xml:space="preserve">I am eager for the opportunity to discuss how my specific skills in marine engineering – honed through rigorous academic training and demanding real-world experience – can directly benefit the maritime infrastructure of Israel. I am prepared to relocate immediately and fully commit myself to contributing to the operational excellence of your organization within the vibrant context of Israel Jerusalem, a city symbolizing resilience and forward-looking vision that perfectly mirrors my professional ethos. I am confident that my technical expertise, proactive problem-solving approach, dedication to safety, and deep respect for Israel's maritime significance make me an ideal candidate to support the nation's ambitious maritime goals.</w:t>
      </w:r>
    </w:p>
    <w:p>
      <w:pPr>
        <w:pStyle w:val="BodyText"/>
      </w:pPr>
      <w:r>
        <w:t xml:space="preserve">Thank you for considering my application. I am enthusiastic about the possibility of bringing my passion for marine engineering to serve the excellence of Israel's maritime sector and am available at your earliest convenience for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Israel Jerusalem</dc:title>
  <dc:creator/>
  <dc:language>en</dc:language>
  <cp:keywords/>
  <dcterms:created xsi:type="dcterms:W3CDTF">2026-07-14T22:54:11Z</dcterms:created>
  <dcterms:modified xsi:type="dcterms:W3CDTF">2026-07-14T22:54:11Z</dcterms:modified>
</cp:coreProperties>
</file>

<file path=docProps/custom.xml><?xml version="1.0" encoding="utf-8"?>
<Properties xmlns="http://schemas.openxmlformats.org/officeDocument/2006/custom-properties" xmlns:vt="http://schemas.openxmlformats.org/officeDocument/2006/docPropsVTypes"/>
</file>