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20" w:name="X2c99d24ab666b3be96ebb1a6413816fe1d60db6"/>
    <w:p>
      <w:pPr>
        <w:pStyle w:val="Heading1"/>
      </w:pPr>
      <w:r>
        <w:t xml:space="preserve">Personal Statement for Marine Engineer Position in Ivory Coast Abidjan</w:t>
      </w:r>
    </w:p>
    <w:p>
      <w:pPr>
        <w:pStyle w:val="FirstParagraph"/>
      </w:pPr>
      <w:r>
        <w:t xml:space="preserve">As a dedicated and forward-thinking Marine Engineer with five years of specialized experience in maritime operations and vessel maintenance, I am excited to present this Personal Statement for consideration of engineering roles within the dynamic port infrastructure of Ivory Coast Abidjan. My professional journey has been meticulously aligned with the strategic needs of West Africa's most pivotal maritime hub, positioning me to deliver immediate value to your organization while contributing meaningfully to Abidjan's vision as a regional economic powerhouse.</w:t>
      </w:r>
    </w:p>
    <w:p>
      <w:pPr>
        <w:pStyle w:val="BodyText"/>
      </w:pPr>
      <w:r>
        <w:t xml:space="preserve">My academic foundation includes a Bachelor of Engineering in Marine Systems from the University of Southampton, where I graduated with honors and specialized in port infrastructure sustainability. This was followed by a Master's degree in Ocean Engineering with a focus on tropical maritime operations at the Mediterranean Maritime Institute, where I conducted research on optimizing vessel turnaround times for African ports under climate change pressures. These programs equipped me with technical expertise in propulsion systems, hull integrity management, and environmental compliance protocols directly applicable to the challenges facing Ivory Coast Abidjan's commercial fleet.</w:t>
      </w:r>
    </w:p>
    <w:p>
      <w:pPr>
        <w:pStyle w:val="BodyText"/>
      </w:pPr>
      <w:r>
        <w:t xml:space="preserve">Professionally, I served as a Marine Engineer aboard container vessels operating in West African waters for three years, gaining hands-on experience with the unique operational demands of this region. My responsibilities included conducting routine machinery overhauls for engines subjected to high-salinity environments, managing emergency repairs during severe tropical weather events that frequently disrupt regional shipping schedules, and implementing fuel efficiency programs that reduced emissions by 18% across my vessel's operational lifecycle. This experience taught me to navigate the complex interplay between technical excellence and the logistical realities of operating in emerging markets like Ivory Coast.</w:t>
      </w:r>
    </w:p>
    <w:p>
      <w:pPr>
        <w:pStyle w:val="BodyText"/>
      </w:pPr>
      <w:r>
        <w:t xml:space="preserve">What truly sets my approach apart is my deep understanding of Ivory Coast Abidjan's strategic significance. As the economic engine of West Africa and home to the continent's third-largest port, Abidjan handles over $35 billion in annual trade volume through its modernized facilities at Port Autonome d'Abidjan (PAI). I have closely studied how this critical infrastructure serves as a gateway for commodities from Burkina Faso, Mali, and Niger while supporting Ivory Coast's own agricultural exports. In my previous role with a Panamanian shipping company, I developed optimization models specifically for West African routes that accounted for Abidjan's peak congestion periods during the cocoa harvest season—experiences I am eager to apply directly to your organization's operations in Ivory Coast Abidjan.</w:t>
      </w:r>
    </w:p>
    <w:p>
      <w:pPr>
        <w:pStyle w:val="BodyText"/>
      </w:pPr>
      <w:r>
        <w:t xml:space="preserve">I recognize that being a Marine Engineer in Ivory Coast Abidjan requires more than technical proficiency—it demands cultural fluency and adaptive leadership. I have proactively engaged with West African maritime communities through the International Association of Ports and Harbors (IAPH) workshops, learning from local experts about regional safety standards, labor practices, and environmental regulations unique to tropical ports. My language skills include conversational French (B2 level) which enables effective communication with Ivorian port authorities and technical teams—crucial for implementing maintenance protocols that meet both international maritime standards and local operational needs.</w:t>
      </w:r>
    </w:p>
    <w:p>
      <w:pPr>
        <w:pStyle w:val="BodyText"/>
      </w:pPr>
      <w:r>
        <w:t xml:space="preserve">My commitment to sustainable engineering practices aligns perfectly with Ivory Coast's national vision for green port development. As part of my master's thesis, I designed a waste heat recovery system for auxiliary engines that reduced carbon footprint without compromising vessel performance—a solution particularly relevant to Abidjan's push toward decarbonizing its port activities by 2035. I am prepared to champion similar innovations within Ivory Coast Abidjan's maritime sector, including exploring hybrid propulsion systems for short-sea shipping and developing predictive maintenance frameworks using IoT sensors that minimize unplanned downtime in critical cargo handling operations.</w:t>
      </w:r>
    </w:p>
    <w:p>
      <w:pPr>
        <w:pStyle w:val="BodyText"/>
      </w:pPr>
      <w:r>
        <w:t xml:space="preserve">The strategic importance of Ivory Coast Abidjan cannot be overstated. As a nation prioritizing infrastructure development under its "Emerging Ivory Coast" strategy, the port authority is investing heavily in expanding quayside capacity and deepening access channels to accommodate mega-vessels. My experience with dredging operations coordination and berth allocation systems positions me to support these initiatives immediately. I am particularly motivated by Abidjan's role as a logistics hub for the Economic Community of West African States (ECOWAS), where efficient marine engineering directly impacts regional supply chain resilience—a factor I've witnessed firsthand during my work in Lagos and Tema ports.</w:t>
      </w:r>
    </w:p>
    <w:p>
      <w:pPr>
        <w:pStyle w:val="BodyText"/>
      </w:pPr>
      <w:r>
        <w:t xml:space="preserve">What drives me as a Marine Engineer is the tangible impact on global trade flows and local communities. In Abidjan, I've seen how well-maintained vessels directly create employment opportunities for coastal communities while ensuring timely delivery of essential goods. This human element motivates my technical approach: when repairing a propulsion system at Port Autonome d'Abidjan, I consider not just the machinery but the 200 families dependent on that vessel's cargo schedule. My previous role included mentoring local technicians in maintenance best practices—a skill I'm eager to expand within Ivory Coast Abidjan's growing engineering workforce.</w:t>
      </w:r>
    </w:p>
    <w:p>
      <w:pPr>
        <w:pStyle w:val="BodyText"/>
      </w:pPr>
      <w:r>
        <w:t xml:space="preserve">Looking ahead, I envision contributing to Ivory Coast Abidjan's emergence as Africa's premier maritime center through three key pillars of my Marine Engineer practice. First, implementing predictive analytics for critical machinery using data from vessel sensors—reducing breakdowns by up to 30% in high-usage environments like Abidjan. Second, developing tailored training modules for Ivorian engineers on modern systems such as LNG-powered vessels, which are becoming increasingly common in West African trade routes. Third, collaborating with the Ministry of Transport on environmental initiatives that protect Abidjan's sensitive coastal ecosystems while maintaining operational excellence.</w:t>
      </w:r>
    </w:p>
    <w:p>
      <w:pPr>
        <w:pStyle w:val="BodyText"/>
      </w:pPr>
      <w:r>
        <w:t xml:space="preserve">This Personal Statement reflects not just my professional qualifications but my genuine commitment to Ivory Coast Abidjan's maritime future. I have followed the port authority's digital transformation journey with keen interest, including their recent adoption of AI-driven traffic management systems at PAI. I am prepared to bring both technical rigor and cross-cultural collaboration skills to support these innovations as a Marine Engineer in this vital West African hub.</w:t>
      </w:r>
    </w:p>
    <w:p>
      <w:pPr>
        <w:pStyle w:val="BodyText"/>
      </w:pPr>
      <w:r>
        <w:t xml:space="preserve">As you consider this Personal Statement, I hope it conveys my deep understanding of the unique opportunities and challenges within Ivory Coast Abidjan's maritime sector. My career has been a continuous preparation for this moment—to apply my expertise in a setting where engineering excellence directly contributes to national development and regional economic integration. I am eager to bring my proactive approach, technical capabilities, and cultural sensitivity to your team in Ivory Coast Abidjan, ensuring that every vessel navigating these waters operates at peak efficiency while supporting the sustainable growth of our shared maritime community.</w:t>
      </w:r>
    </w:p>
    <w:p>
      <w:pPr>
        <w:pStyle w:val="BodyText"/>
      </w:pPr>
      <w:r>
        <w:rPr>
          <w:iCs/>
          <w:i/>
        </w:rPr>
        <w:t xml:space="preserve">Respectfully submitted,</w:t>
      </w:r>
      <w:r>
        <w:br/>
      </w:r>
      <w:r>
        <w:rPr>
          <w:bCs/>
          <w:b/>
        </w:rPr>
        <w:t xml:space="preserve">Adama Coulibaly</w:t>
      </w:r>
      <w:r>
        <w:br/>
      </w:r>
      <w:r>
        <w:t xml:space="preserve">Marine Engineer, IAPH Certified</w:t>
      </w:r>
      <w:r>
        <w:br/>
      </w:r>
      <w:r>
        <w:t xml:space="preserve">+225 XXX-XXXX | adama.coulibaly@email.com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 - Ivory Coast Abidjan</dc:title>
  <dc:creator/>
  <cp:keywords/>
  <dcterms:created xsi:type="dcterms:W3CDTF">2026-05-31T00:25:41Z</dcterms:created>
  <dcterms:modified xsi:type="dcterms:W3CDTF">2026-05-31T00:25:41Z</dcterms:modified>
</cp:coreProperties>
</file>

<file path=docProps/custom.xml><?xml version="1.0" encoding="utf-8"?>
<Properties xmlns="http://schemas.openxmlformats.org/officeDocument/2006/custom-properties" xmlns:vt="http://schemas.openxmlformats.org/officeDocument/2006/docPropsVTypes"/>
</file>