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5" w:name="X9d8728e1d2d5ee5ff8afe09a576a8133c6b1f67"/>
    <w:p>
      <w:pPr>
        <w:pStyle w:val="Heading1"/>
      </w:pPr>
      <w:r>
        <w:t xml:space="preserve">Personal Statement for Marine Engineer Position in Nigeria Lagos</w:t>
      </w:r>
    </w:p>
    <w:p>
      <w:pPr>
        <w:pStyle w:val="FirstParagraph"/>
      </w:pPr>
      <w:r>
        <w:t xml:space="preserve">As a dedicated and forward-thinking</w:t>
      </w:r>
      <w:r>
        <w:t xml:space="preserve"> </w:t>
      </w:r>
      <w:r>
        <w:rPr>
          <w:bCs/>
          <w:b/>
        </w:rPr>
        <w:t xml:space="preserve">Marine Engineer</w:t>
      </w:r>
      <w:r>
        <w:t xml:space="preserve">, I have meticulously crafted this Personal Statement to articulate my unwavering commitment to contributing to Nigeria's maritime sector, with a specific focus on the dynamic port city of Lagos. Having spent over seven years immersed in marine engineering across West Africa, I am poised to bring specialized expertise that aligns perfectly with the operational demands and developmental aspirations of Nigeria Lagos as a pivotal hub for international trade and coastal commerce.</w:t>
      </w:r>
    </w:p>
    <w:bookmarkStart w:id="20" w:name="X0022965af1667a538e263a8e5a3d93212e17982"/>
    <w:p>
      <w:pPr>
        <w:pStyle w:val="Heading2"/>
      </w:pPr>
      <w:r>
        <w:t xml:space="preserve">Foundational Expertise in Marine Engineering</w:t>
      </w:r>
    </w:p>
    <w:p>
      <w:pPr>
        <w:pStyle w:val="FirstParagraph"/>
      </w:pPr>
      <w:r>
        <w:t xml:space="preserve">My journey began with a B.Eng. in Marine Engineering from the Federal University of Technology, Akure, followed by advanced certification in Offshore Maintenance Systems from the Nigerian Maritime Administration and Safety Agency (NIMASA). This academic foundation was rigorously complemented by hands-on experience at the Lagos Port Trust (LPT) where I served as a Junior Marine Engineer for three years. During this period, I managed routine maintenance of cargo vessels, conducted critical engine room inspections on tugboats operating in Lagos Lagoon, and implemented preventive maintenance protocols that reduced machinery downtime by 32% across the fleet. My technical proficiency spans propulsion systems (diesel and electric hybrid), auxiliary machinery, electrical systems integration, and compliance with both International Maritime Organization (IMO) standards and Nigeria's stringent maritime safety regulations.</w:t>
      </w:r>
    </w:p>
    <w:bookmarkEnd w:id="20"/>
    <w:bookmarkStart w:id="21" w:name="Xd26d3df51ff592a78a9e3460349e6c82a8c0e84"/>
    <w:p>
      <w:pPr>
        <w:pStyle w:val="Heading2"/>
      </w:pPr>
      <w:r>
        <w:t xml:space="preserve">Contextualizing Expertise Within Nigeria Lagos</w:t>
      </w:r>
    </w:p>
    <w:p>
      <w:pPr>
        <w:pStyle w:val="FirstParagraph"/>
      </w:pPr>
      <w:r>
        <w:t xml:space="preserve">The significance of my engineering background becomes profoundly clear when viewed through the lens of Nigeria Lagos. As Africa's largest port city and a critical node in the continent's supply chain, Lagos faces unique maritime challenges: aging infrastructure, high vessel traffic density in Apapa and Tin Can Island terminals, environmental pressures from oil spill risks in the Niger Delta region, and the urgent need for sustainable shipping practices. My experience directly addresses these realities. For instance, while working with a local shipowner managing coastal ferries between Lagos and Port Harcourt, I redesigned fuel-efficient engine cooling systems that cut emissions by 27%—a solution critically relevant to Lagos's air quality initiatives under the Nigeria Urban Transport Project (NUTP). I understand that effective marine engineering in Nigeria Lagos isn't merely technical; it requires contextual awareness of local port logistics, regulatory frameworks like the Nigerian Ports Authority (NPA) policies, and community impacts on waterfront communities.</w:t>
      </w:r>
    </w:p>
    <w:p>
      <w:pPr>
        <w:pStyle w:val="BodyText"/>
      </w:pPr>
      <w:r>
        <w:rPr>
          <w:bCs/>
          <w:b/>
        </w:rPr>
        <w:t xml:space="preserve">This Personal Statement underscores my conviction that marine engineering excellence must serve Nigeria's developmental trajectory. In Lagos—a city where maritime trade contributes over 60% to Nigeria's GDP—I aim to transform technical expertise into tangible progress: safer vessels, reduced operational costs for Nigerian shipping companies, and environmental stewardship that protects our waterways.</w:t>
      </w:r>
    </w:p>
    <w:bookmarkEnd w:id="21"/>
    <w:bookmarkStart w:id="22" w:name="Xa34f3f6bb29b6fcaf9964784435513edb810f7c"/>
    <w:p>
      <w:pPr>
        <w:pStyle w:val="Heading2"/>
      </w:pPr>
      <w:r>
        <w:t xml:space="preserve">Commitment to Safety, Innovation &amp; Local Capacity Building</w:t>
      </w:r>
    </w:p>
    <w:p>
      <w:pPr>
        <w:pStyle w:val="FirstParagraph"/>
      </w:pPr>
      <w:r>
        <w:t xml:space="preserve">Safety is non-negotiable in marine engineering. My certification as a Certified Marine Safety Officer (CMSO) from the Nigerian Maritime Administration and Safety Agency underpins my approach to risk management. At LPT, I spearheaded a safety audit initiative that identified 15 high-risk maintenance gaps across 20 vessels, leading to zero major incidents during my tenure. Beyond compliance, I champion innovation: I recently prototyped a low-cost sensor system for real-time monitoring of engine vibrations on Lagos-based cargo ships—a project now being piloted by the Nigeria Shipowners Association (NSA). Crucially, I am deeply invested in nurturing local talent. Through workshops at the Lagos State College of Technology and mentorship programs with young engineers from University of Lagos, I've empowered 45+ individuals in practical marine maintenance techniques, ensuring knowledge transfer aligns with Nigeria's "Skills for Nigerian Jobs" agenda.</w:t>
      </w:r>
    </w:p>
    <w:bookmarkEnd w:id="22"/>
    <w:bookmarkStart w:id="23" w:name="why-nigeria-lagos-a-strategic-vision"/>
    <w:p>
      <w:pPr>
        <w:pStyle w:val="Heading2"/>
      </w:pPr>
      <w:r>
        <w:t xml:space="preserve">Why Nigeria Lagos? A Strategic Vision</w:t>
      </w:r>
    </w:p>
    <w:p>
      <w:pPr>
        <w:pStyle w:val="FirstParagraph"/>
      </w:pPr>
      <w:r>
        <w:t xml:space="preserve">Nigeria Lagos isn't just where I seek employment—it's where I intend to anchor my professional legacy. The city’s strategic location at the crossroads of Atlantic shipping lanes, coupled with President Bola Tinubu’s $5 billion port infrastructure upgrade plan (including the ongoing Apapa Port Modernization Project), creates unprecedented opportunities for marine engineering professionals. My vision integrates seamlessly with Lagos’ aspirations: I aim to contribute to the Lagos State Maritime Development Authority's (LSMDA) initiative to make Nigeria a top 10 global maritime nation by 2035. Specifically, I will focus on retrofitting older vessels operating in the Lagos Lagoon with eco-friendly technologies, optimizing fuel consumption for vessels navigating the complex waterways of Lagos' coastal belt, and advising on sustainable practices that mitigate sedimentation challenges in key shipping channels.</w:t>
      </w:r>
    </w:p>
    <w:bookmarkEnd w:id="23"/>
    <w:bookmarkStart w:id="24" w:name="X5e17d8c4864f133e9856fd4407f159d0c7761a3"/>
    <w:p>
      <w:pPr>
        <w:pStyle w:val="Heading2"/>
      </w:pPr>
      <w:r>
        <w:t xml:space="preserve">Conclusion: Engineering Tomorrow's Maritime Future</w:t>
      </w:r>
    </w:p>
    <w:p>
      <w:pPr>
        <w:pStyle w:val="FirstParagraph"/>
      </w:pPr>
      <w:r>
        <w:t xml:space="preserve">As a certified Marine Engineer with proven success in Nigeria Lagos’ demanding maritime environment, I offer more than technical competence—I bring a deep-seated commitment to elevating Nigeria’s blue economy. My background combines academic rigor with on-ground problem-solving in the heart of Africa’s busiest port city. I am eager to apply my expertise in vessel propulsion optimization, environmental compliance systems, and team leadership to drive efficiency at companies like TransOcean Shipping Ltd., Sea2Sea Logistics, or government entities like the NPA. In this Personal Statement, I affirm that my career purpose is intrinsically linked to Nigeria Lagos: where marine engineering transcends machinery maintenance to become the engine of national economic growth and environmental resilience.</w:t>
      </w:r>
    </w:p>
    <w:p>
      <w:pPr>
        <w:pStyle w:val="BodyText"/>
      </w:pPr>
      <w:r>
        <w:t xml:space="preserve">My credentials are not merely a resume—they are a promise. A promise to uphold the highest standards of marine engineering in Nigeria Lagos, ensuring that every vessel navigating our waters embodies safety, sustainability, and service to Nigeria's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Nigeria Lagos</dc:title>
  <dc:creator/>
  <dc:language>en</dc:language>
  <cp:keywords/>
  <dcterms:created xsi:type="dcterms:W3CDTF">2025-12-08T00:10:12Z</dcterms:created>
  <dcterms:modified xsi:type="dcterms:W3CDTF">2025-12-08T00:10:12Z</dcterms:modified>
</cp:coreProperties>
</file>

<file path=docProps/custom.xml><?xml version="1.0" encoding="utf-8"?>
<Properties xmlns="http://schemas.openxmlformats.org/officeDocument/2006/custom-properties" xmlns:vt="http://schemas.openxmlformats.org/officeDocument/2006/docPropsVTypes"/>
</file>