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for</w:t>
      </w:r>
      <w:r>
        <w:t xml:space="preserve"> </w:t>
      </w:r>
      <w:r>
        <w:t xml:space="preserve">Pakistan</w:t>
      </w:r>
      <w:r>
        <w:t xml:space="preserve"> </w:t>
      </w:r>
      <w:r>
        <w:t xml:space="preserve">Islamabad</w:t>
      </w:r>
    </w:p>
    <w:bookmarkStart w:id="20" w:name="Xcd600318e4f07d6039e2680d5a18e60b2a521c8"/>
    <w:p>
      <w:pPr>
        <w:pStyle w:val="Heading1"/>
      </w:pPr>
      <w:r>
        <w:t xml:space="preserve">Personal Statement: A Commitment to Advancing Maritime Excellence in Pakistan Islamabad</w:t>
      </w:r>
    </w:p>
    <w:p>
      <w:pPr>
        <w:pStyle w:val="FirstParagraph"/>
      </w:pPr>
      <w:r>
        <w:t xml:space="preserve">The strategic vision of Pakistan as a maritime nation is not merely an aspiration but a tangible reality, and I stand ready to contribute my expertise as a dedicated Marine Engineer towards this national mission. Based in the heart of Pakistan's administrative capital, Islamabad, I envision my career bridging technical excellence with the strategic needs of our country's burgeoning maritime sector. This Personal Statement articulates my professional journey, unwavering commitment to marine engineering principles, and specific dedication to supporting Pakistan's maritime ambitions from Islamabad.</w:t>
      </w:r>
    </w:p>
    <w:p>
      <w:pPr>
        <w:pStyle w:val="BodyText"/>
      </w:pPr>
      <w:r>
        <w:t xml:space="preserve">My fascination with marine engineering began during childhood visits to Karachi’s bustling port, observing the intricate dance of cargo handling and the resilience of vessels navigating the Arabian Sea. This early exposure crystallized into a lifelong pursuit: I pursued a Bachelor’s and Master’s in Marine Engineering from the prestigious National University of Sciences &amp; Technology (NUST) in Islamabad. My academic journey was deeply rooted in Pakistan's context, focusing on engine room systems optimization for South Asian vessel types, corrosion mitigation in saline environments prevalent along our coastline, and energy efficiency solutions tailored to our operational realities. I actively participated in research projects sponsored by the Pakistan Maritime Security Agency (PMSA), analyzing fuel consumption patterns of local cargo fleets—a project directly relevant to Pakistan's goal of reducing maritime operational costs and environmental impact.</w:t>
      </w:r>
    </w:p>
    <w:p>
      <w:pPr>
        <w:pStyle w:val="BodyText"/>
      </w:pPr>
      <w:r>
        <w:t xml:space="preserve">My professional experience solidified my technical capabilities and understanding of the Pakistani marine landscape. I served as a Marine Engineer aboard commercial vessels operating in the Arabian Sea, gaining hands-on experience with main propulsion systems, auxiliary machinery, and safety protocols critical for Pakistan’s coastal trade routes. I was particularly engaged in implementing maintenance schedules that minimized downtime for vessels crucial to Pakistan’s import-export logistics through Karachi Port Trust (KPT) and Port Qasim. This on-water experience taught me the immense value of preventative maintenance – a lesson directly applicable to optimizing the aging fleet and infrastructure supporting Pakistan's maritime economy. Furthermore, I completed specialized training in advanced marine diesel engine diagnostics and automated control systems at the Pakistan Navy Engineering College in Karachi, reinforcing my technical foundation with methodologies recognized across naval and commercial sectors.</w:t>
      </w:r>
    </w:p>
    <w:p>
      <w:pPr>
        <w:pStyle w:val="BodyText"/>
      </w:pPr>
      <w:r>
        <w:t xml:space="preserve">Crucially, my ambition extends beyond vessel operations to the broader maritime ecosystem where Islamabad plays a pivotal strategic role. While marine engineering work is often associated with ports or sea-going vessels, I recognize that Islamabad houses the critical decision-making centers for Pakistan's maritime future. The Ministry of Maritime Affairs (MoMA), headquartered in Islamabad, spearheads national policy for initiatives like the China-Pakistan Economic Corridor (CPEC) and the development of Gwadar Port. My goal is to contribute from this strategic hub as a Marine Engineer providing technical expertise to support policy formulation, infrastructure planning, and sustainable development frameworks. I aim to leverage my field experience to advise on port facility upgrades, vessel specifications for Pakistan's coastal fleet, environmental compliance standards for maritime operations within our territorial waters, and the integration of modern marine technology into national maritime strategies. The role is not merely about engines and hulls; it’s about ensuring Pakistan’s marine assets are efficient, safe, and aligned with our long-term economic goals – a mission requiring both deep technical skill and strategic insight grounded in Islamabad's policy environment.</w:t>
      </w:r>
    </w:p>
    <w:p>
      <w:pPr>
        <w:pStyle w:val="BodyText"/>
      </w:pPr>
      <w:r>
        <w:t xml:space="preserve">My commitment to Pakistan Islamabad is deeply personal. I understand the unique challenges facing our maritime sector: the need for skilled local engineers to reduce reliance on foreign expertise, the imperative of sustainable practices as we develop Gwadar, and the critical importance of safety culture within our port operations. As a Marine Engineer with a strong foundation in Pakistani maritime realities and an understanding of Islamabad's role as the nerve center for national planning, I am uniquely positioned to translate technical knowledge into actionable policy support. I am fluent in both the language of machinery and the language of national strategy, ready to collaborate with officials at MoMA, KPT, and other Islamabad-based institutions. My ultimate objective is to help build a more resilient, efficient, and globally competitive maritime sector for Pakistan – a sector that directly contributes to our nation's economic growth and security.</w:t>
      </w:r>
    </w:p>
    <w:p>
      <w:pPr>
        <w:pStyle w:val="BodyText"/>
      </w:pPr>
      <w:r>
        <w:t xml:space="preserve">I am eager to bring my technical proficiency as a Marine Engineer to the dynamic environment of Pakistan Islamabad. I am confident that my blend of practical engineering experience, academic grounding in relevant Pakistani contexts, and strategic understanding of Islamabad’s role in maritime governance will allow me to make immediate and meaningful contributions. I see this not as a job, but as a vital contribution to our nation's journey towards becoming a significant player in the Indian Ocean economy. The future of Pakistan’s maritime potential is being shaped right here in Islamabad – and I am prepared to be an active engineer in that transformation.</w:t>
      </w:r>
    </w:p>
    <w:p>
      <w:pPr>
        <w:pStyle w:val="BodyText"/>
      </w:pPr>
      <w:r>
        <w:t xml:space="preserve">Thank you for considering my application. I look forward to the opportunity to discuss how my skills as a Marine Engineer can support the strategic vision of Pakistan Islamabad and contribute meaningfully to our nation's maritime advancement.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for Pakistan Islamabad</dc:title>
  <dc:creator/>
  <dc:language>en</dc:language>
  <cp:keywords/>
  <dcterms:created xsi:type="dcterms:W3CDTF">2026-07-21T00:28:50Z</dcterms:created>
  <dcterms:modified xsi:type="dcterms:W3CDTF">2026-07-21T00:28:50Z</dcterms:modified>
</cp:coreProperties>
</file>

<file path=docProps/custom.xml><?xml version="1.0" encoding="utf-8"?>
<Properties xmlns="http://schemas.openxmlformats.org/officeDocument/2006/custom-properties" xmlns:vt="http://schemas.openxmlformats.org/officeDocument/2006/docPropsVTypes"/>
</file>