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d5a4b0d26bcd8e88c22c523de715fcba7131218"/>
    <w:p>
      <w:pPr>
        <w:pStyle w:val="Heading1"/>
      </w:pPr>
      <w:r>
        <w:t xml:space="preserve">Personal Statement for Marine Engineer Position</w:t>
      </w:r>
    </w:p>
    <w:p>
      <w:pPr>
        <w:pStyle w:val="FirstParagraph"/>
      </w:pPr>
      <w:r>
        <w:t xml:space="preserve">As I stand on the deck of a vessel navigating the bustling waters of New York Harbor, gazing upon the iconic skyline of New York City, I am profoundly aware that my career path as a Marine Engineer is deeply intertwined with the dynamic maritime ecosystem of the United States. My lifelong fascination with engineering mechanics and seafaring has culminated in a focused pursuit to become a professional Marine Engineer dedicated to supporting the vital maritime operations that sustain one of the world's most critical ports right here in New York City, United States. This</w:t>
      </w:r>
      <w:r>
        <w:t xml:space="preserve"> </w:t>
      </w:r>
      <w:r>
        <w:rPr>
          <w:bCs/>
          <w:b/>
        </w:rPr>
        <w:t xml:space="preserve">Personal Statement</w:t>
      </w:r>
      <w:r>
        <w:t xml:space="preserve"> </w:t>
      </w:r>
      <w:r>
        <w:t xml:space="preserve">articulates my qualifications, unwavering commitment to safety and innovation, and deep-seated motivation to contribute meaningfully to the infrastructure that underpins America's economic engine in this unique urban maritime environment.</w:t>
      </w:r>
    </w:p>
    <w:p>
      <w:pPr>
        <w:pStyle w:val="BodyText"/>
      </w:pPr>
      <w:r>
        <w:t xml:space="preserve">My academic foundation began with a Bachelor of Science in Marine Engineering from the State University of New York Maritime College (SUNY Maritime), where I immersed myself not only in the theoretical rigor of thermodynamics, fluid mechanics, and propulsion systems but also in the practical realities demanded by U.S. maritime standards. The curriculum was designed with an explicit focus on compliance with US Coast Guard regulations and the operational demands of American ports, particularly those handling massive container vessels like those plying the New York-New Jersey Harbor System. Courses like "Marine Propulsion Systems" and "Marine Electrical Engineering" were complemented by hands-on laboratory work simulating engine room scenarios common aboard vessels operating in the often-challenging currents and weather patterns of the Atlantic Coast, directly preparing me for the specific conditions encountered daily within United States New York City's waterways.</w:t>
      </w:r>
    </w:p>
    <w:p>
      <w:pPr>
        <w:pStyle w:val="BodyText"/>
      </w:pPr>
      <w:r>
        <w:t xml:space="preserve">This practical preparation was solidified during my six-month internship with a major marine services provider operating out of Red Hook, Brooklyn. Working alongside seasoned Marine Engineers, I gained invaluable experience maintaining and troubleshooting complex diesel propulsion systems on tugboats and ferries servicing the Port of New York and New Jersey – the busiest container port complex in the United States. My responsibilities included conducting routine preventative maintenance on Wärtsilä main engines, diagnosing electrical faults within auxiliary power systems, and meticulously documenting all work in compliance with USCG Form 2403 requirements. I learned firsthand the critical importance of zero-defect reliability; a single failure on a vessel navigating the narrow channels near Governors Island or alongside a pier at the Brooklyn Cruise Terminal could have severe consequences for cargo schedules, passenger safety, and environmental protection within this densely populated urban setting. This experience cemented my understanding that being a Marine Engineer in</w:t>
      </w:r>
      <w:r>
        <w:t xml:space="preserve"> </w:t>
      </w:r>
      <w:r>
        <w:rPr>
          <w:bCs/>
          <w:b/>
        </w:rPr>
        <w:t xml:space="preserve">United States New York City</w:t>
      </w:r>
      <w:r>
        <w:t xml:space="preserve"> </w:t>
      </w:r>
      <w:r>
        <w:t xml:space="preserve">demands not just technical expertise, but an acute awareness of the human and environmental stakes involved.</w:t>
      </w:r>
    </w:p>
    <w:p>
      <w:pPr>
        <w:pStyle w:val="BodyText"/>
      </w:pPr>
      <w:r>
        <w:t xml:space="preserve">Beyond technical competence, I am deeply committed to the principles of safety and environmental stewardship that are paramount in U.S. maritime law and especially crucial within New York City's sensitive coastal ecosystem. I hold a valid USCG Third Assistant Engineer license with Unlimited Propulsion (including diesel, gas turbine, and steam) and have completed all required STCW training modules, including Advanced Fire Fighting, Personal Survival Techniques (PST), and Shipboard Medical Care. I am acutely aware of the stringent EPA regulations governing emissions from vessels in the harbor and the Port Authority's ongoing initiatives for cleaner fuel use. My approach to maintenance always prioritizes minimizing environmental impact while maximizing operational efficiency – a balance essential for sustainable maritime operations in a city as environmentally conscious as New York.</w:t>
      </w:r>
    </w:p>
    <w:p>
      <w:pPr>
        <w:pStyle w:val="BodyText"/>
      </w:pPr>
      <w:r>
        <w:t xml:space="preserve">What drives me most intensely is the unique challenge and opportunity of working within</w:t>
      </w:r>
      <w:r>
        <w:t xml:space="preserve"> </w:t>
      </w:r>
      <w:r>
        <w:rPr>
          <w:bCs/>
          <w:b/>
        </w:rPr>
        <w:t xml:space="preserve">United States New York City</w:t>
      </w:r>
      <w:r>
        <w:t xml:space="preserve">. The port here isn't just a location; it's the beating heart of global trade for the northeastern United States, handling millions of containers annually. It’s a constant, high-stakes engineering environment where systems must function flawlessly under intense pressure. From maintaining the engines powering ferries that connect Manhattan to Brooklyn and Queens during rush hour to ensuring the reliability of vessels supporting critical infrastructure like power barges supplying energy to Staten Island or emergency response craft patrolling the Hudson River, every Marine Engineer plays a vital role in keeping this city moving. I am not merely seeking a job; I am seeking a place within this essential network, contributing my skills to ensure that New York City's maritime lifeblood flows uninterrupted and efficiently.</w:t>
      </w:r>
    </w:p>
    <w:p>
      <w:pPr>
        <w:pStyle w:val="BodyText"/>
      </w:pPr>
      <w:r>
        <w:t xml:space="preserve">My technical proficiency extends beyond core engine room systems. I am adept at utilizing modern vessel monitoring systems (VMS) for real-time diagnostics, possess strong analytical skills for troubleshooting complex mechanical failures, and am a proficient communicator – essential when coordinating with deck officers, port authorities like the Port Authority of New York and New Jersey (PANYNJ), and shore-based technical teams. I understand that in the fast-paced world of New York Harbor operations, clear communication can be as critical as mechanical knowledge. Furthermore, I actively engage with industry developments; attending sessions at the NYU Tandon School of Engineering maritime forums on topics like decarbonization pathways for port vessels keeps me at the forefront of where</w:t>
      </w:r>
      <w:r>
        <w:t xml:space="preserve"> </w:t>
      </w:r>
      <w:r>
        <w:rPr>
          <w:bCs/>
          <w:b/>
        </w:rPr>
        <w:t xml:space="preserve">Marine Engineer</w:t>
      </w:r>
      <w:r>
        <w:t xml:space="preserve"> </w:t>
      </w:r>
      <w:r>
        <w:t xml:space="preserve">practices are heading in this crucial U.S. gateway.</w:t>
      </w:r>
    </w:p>
    <w:p>
      <w:pPr>
        <w:pStyle w:val="BodyText"/>
      </w:pPr>
      <w:r>
        <w:t xml:space="preserve">The vision of contributing to the robustness and future-proofing of New York City's maritime infrastructure is a powerful motivator. I see immense potential in integrating sustainable technologies – such as hybrid propulsion systems for local ferries or optimizing energy use on cargo vessels – while maintaining the highest standards of safety mandated by U.S. law within this urban context. My goal is not just to maintain the systems that support New York City's port, but to actively innovate and improve them, ensuring they remain resilient and efficient for generations of New Yorkers who depend on this vital connection to the world.</w:t>
      </w:r>
    </w:p>
    <w:p>
      <w:pPr>
        <w:pStyle w:val="BodyText"/>
      </w:pPr>
      <w:r>
        <w:t xml:space="preserve">In conclusion, my academic grounding in marine engineering principles specific to U.S. standards, hands-on experience within the demanding operational environment of</w:t>
      </w:r>
      <w:r>
        <w:t xml:space="preserve"> </w:t>
      </w:r>
      <w:r>
        <w:rPr>
          <w:bCs/>
          <w:b/>
        </w:rPr>
        <w:t xml:space="preserve">United States New York City</w:t>
      </w:r>
      <w:r>
        <w:t xml:space="preserve">, commitment to safety and environmental responsibility, and deep passion for the unique challenges of urban port engineering position me as a dedicated and capable candidate. I am eager to bring my technical skills, proactive mindset, and genuine respect for the critical role Marine Engineers play within America's most iconic city port to your team. I am ready to contribute immediately as a valued</w:t>
      </w:r>
      <w:r>
        <w:t xml:space="preserve"> </w:t>
      </w:r>
      <w:r>
        <w:rPr>
          <w:bCs/>
          <w:b/>
        </w:rPr>
        <w:t xml:space="preserve">Marine Engineer</w:t>
      </w:r>
      <w:r>
        <w:t xml:space="preserve">, ensuring that the engines powering New York City's maritime success run smoothly, safely, and sustainably for all who rely on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United States New York City</dc:title>
  <dc:creator/>
  <dc:language>en</dc:language>
  <cp:keywords/>
  <dcterms:created xsi:type="dcterms:W3CDTF">2025-12-13T09:17:47Z</dcterms:created>
  <dcterms:modified xsi:type="dcterms:W3CDTF">2025-12-13T09:17:47Z</dcterms:modified>
</cp:coreProperties>
</file>

<file path=docProps/custom.xml><?xml version="1.0" encoding="utf-8"?>
<Properties xmlns="http://schemas.openxmlformats.org/officeDocument/2006/custom-properties" xmlns:vt="http://schemas.openxmlformats.org/officeDocument/2006/docPropsVTypes"/>
</file>