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ed25d549e31cb6e810639c9bc01094f979862a"/>
    <w:p>
      <w:pPr>
        <w:pStyle w:val="Heading1"/>
      </w:pPr>
      <w:r>
        <w:t xml:space="preserve">Personal Statement for Mechanical Engineer Position in Argentina Córdoba</w:t>
      </w:r>
    </w:p>
    <w:p>
      <w:pPr>
        <w:pStyle w:val="FirstParagraph"/>
      </w:pPr>
      <w:r>
        <w:t xml:space="preserve">As a passionate and technically proficient Mechanical Engineer with a deep commitment to contributing to Argentina's industrial evolution, I am excited to present this Personal Statement outlining my qualifications and aspirations for a meaningful career in the vibrant economic hub of Córdoba. My professional journey has been meticulously shaped by an unwavering dedication to engineering excellence, cultural immersion within Argentine communities, and a profound understanding of how mechanical innovation directly serves regional development needs – particularly those unique to Argentina Córdoba's dynamic industrial landscape.</w:t>
      </w:r>
    </w:p>
    <w:p>
      <w:pPr>
        <w:pStyle w:val="BodyText"/>
      </w:pPr>
      <w:r>
        <w:t xml:space="preserve">My academic foundation was forged at the Universidad Nacional de Córdoba (UNC), where I earned my Bachelor's degree in Mechanical Engineering with honors, graduating in 2019. This institution, deeply embedded within Argentina Córdoba's academic and industrial ecosystem, provided me not only rigorous technical training but also invaluable exposure to local manufacturing challenges. Courses like "Industrial Systems Optimization for Latin American Contexts" and "Sustainable Manufacturing Practices in Emerging Economies" were particularly formative, as they emphasized solutions tailored to regional resource constraints and infrastructure realities. My senior thesis –</w:t>
      </w:r>
      <w:r>
        <w:t xml:space="preserve"> </w:t>
      </w:r>
      <w:r>
        <w:rPr>
          <w:iCs/>
          <w:i/>
        </w:rPr>
        <w:t xml:space="preserve">"Efficiency Enhancement of Agricultural Machinery Components for Córdoba's Grain Production Sector"</w:t>
      </w:r>
      <w:r>
        <w:t xml:space="preserve"> </w:t>
      </w:r>
      <w:r>
        <w:t xml:space="preserve">– involved field research across rural Córdoba, collaborating with local farmers' cooperatives to analyze wear patterns on combine harvesters under regional conditions. This project wasn't just academic; it solidified my understanding that effective engineering solutions must arise from intimate knowledge of local operational environments.</w:t>
      </w:r>
    </w:p>
    <w:p>
      <w:pPr>
        <w:pStyle w:val="BodyText"/>
      </w:pPr>
      <w:r>
        <w:t xml:space="preserve">Following graduation, I joined the engineering team at IAME (Instituto Argentino de Mezclas Especiales), a leading automotive components manufacturer headquartered in Córdoba. Over three years, I progressed from Junior Engineer to Project Coordinator on their flagship project for Volkswagen Argentina's new production line in the city's industrial zone. In this role, I spearheaded the thermal management system redesign for high-volume engine component assembly lines – directly addressing overheating issues that had caused 15% production downtime during Córdoba's intense summer months. By implementing a localized cooling solution using recycled water from our facility's existing waste stream (a critical consideration in Argentina's water-conscious industrial practices), I reduced machine temperatures by 22% and boosted line efficiency by 18%. This success wasn't merely technical; it required deep collaboration with Córdoba-based suppliers for material sourcing, navigating local logistics challenges, and training a multicultural team of technicians – experiences that honed my ability to thrive within Argentina's specific engineering business culture.</w:t>
      </w:r>
    </w:p>
    <w:p>
      <w:pPr>
        <w:pStyle w:val="BodyText"/>
      </w:pPr>
      <w:r>
        <w:t xml:space="preserve">What truly distinguishes my approach as a Mechanical Engineer is my conscious integration of Argentine cultural context into every project. Living in Córdoba for five years has given me profound insights into the region's values: the importance of "la confianza" (trust) in professional relationships, the collaborative spirit ("el grupo") that drives community initiatives, and a strong emphasis on practical, sustainable solutions over purely theoretical approaches. This cultural fluency was instrumental during my work on a renewable energy initiative for a cooperative dairy farm in Santa María de Punilla (within the Córdoba province). I designed an anaerobic digester system utilizing cow manure to generate biogas for boiler operations – a project that required not only engineering precision but also patiently explaining technical concepts in Spanish, respecting local agricultural rhythms, and ensuring the solution aligned with the cooperative's social structure. The system now provides 40% of the farm's energy needs while reducing emissions by 35%, demonstrating how culturally intelligent engineering creates lasting impact.</w:t>
      </w:r>
    </w:p>
    <w:p>
      <w:pPr>
        <w:pStyle w:val="BodyText"/>
      </w:pPr>
      <w:r>
        <w:t xml:space="preserve">Argentina Córdoba represents more than a location for me; it embodies the perfect convergence of industrial opportunity and personal purpose. The city's status as Argentina's second-largest industrial center – home to automotive giants (Volkswagen, Ford), advanced manufacturing clusters, and a burgeoning renewable energy sector – offers an unparalleled environment to deploy my skills. I am particularly drawn to Córdoba's strategic position in the country's "Plan de Desarrollo Industrial" focusing on sustainable manufacturing and export competitiveness. As a Mechanical Engineer committed to Argentina's technological sovereignty, I am eager to contribute to initiatives like the newly established Córdoba Advanced Manufacturing Hub (Hub de Manufactura Avanzada), where cutting-edge automation meets local workforce development – a vision that perfectly aligns with my expertise in lean manufacturing systems.</w:t>
      </w:r>
    </w:p>
    <w:p>
      <w:pPr>
        <w:pStyle w:val="BodyText"/>
      </w:pPr>
      <w:r>
        <w:t xml:space="preserve">Beyond technical competencies, I bring certified proficiency in SolidWorks, ANSYS Fluent for CFD analysis, and industry-standard production management methodologies (ISO 9001/14001). However, my most valuable asset remains my proven ability to operate effectively within Argentina's unique professional landscape. This includes navigating the Argentine engineering regulatory framework (DNRPA standards), understanding labor practices in Córdoba's industrial corridors, and communicating complex technical requirements to diverse stakeholders – from factory floor technicians to provincial government officials involved in infrastructure projects. My fluency in Spanish (native) and intermediate English ensures seamless integration into both local teams and international supply chains crucial for Córdoba's export-oriented industries.</w:t>
      </w:r>
    </w:p>
    <w:p>
      <w:pPr>
        <w:pStyle w:val="BodyText"/>
      </w:pPr>
      <w:r>
        <w:t xml:space="preserve">Looking ahead, I envision my career trajectory as a continuous contribution to Argentina Córdoba's engineering excellence. I am particularly passionate about mentoring young engineers through programs like those offered by the Colegio de Ingenieros de la Provincia de Córdoba (CIPC), fostering the next generation of talent who understand that mechanical engineering in our country must serve both global standards and local realities. My long-term goal is to lead innovation within Córdoba's industrial ecosystem, focusing on circular economy principles – such as developing remanufacturing processes for heavy machinery used in regional agriculture and mining – that simultaneously boost economic resilience and environmental stewardship.</w:t>
      </w:r>
    </w:p>
    <w:p>
      <w:pPr>
        <w:pStyle w:val="BodyText"/>
      </w:pPr>
      <w:r>
        <w:t xml:space="preserve">In conclusion, this Personal Statement represents more than an application; it is a testament to my unwavering commitment to engineering excellence within the specific context of Argentina Córdoba. My education, professional achievements, cultural integration, and forward-looking vision uniquely position me to deliver immediate value while actively contributing to the region's sustainable growth as a dedicated Mechanical Engineer. I am eager for the opportunity to bring my technical skills, local understanding, and collaborative spirit to your esteemed organization in Córdoba – where engineering solutions don't just function; they become integral parts of Argentina's industrial heartbeat.</w:t>
      </w:r>
    </w:p>
    <w:p>
      <w:pPr>
        <w:pStyle w:val="BodyText"/>
      </w:pPr>
      <w:r>
        <w:t xml:space="preserve">Sincerely,</w:t>
      </w:r>
    </w:p>
    <w:p>
      <w:pPr>
        <w:pStyle w:val="BodyText"/>
      </w:pPr>
      <w:r>
        <w:t xml:space="preserve">[Your Full Name]</w:t>
      </w:r>
    </w:p>
    <w:p>
      <w:pPr>
        <w:pStyle w:val="BodyText"/>
      </w:pPr>
      <w:r>
        <w:t xml:space="preserve">Personal Statement Document | Mechanical Engineer Application for Argentina Córdoba |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Argentina Córdoba</dc:title>
  <dc:creator/>
  <dc:language>en</dc:language>
  <cp:keywords/>
  <dcterms:created xsi:type="dcterms:W3CDTF">2026-04-30T17:48:25Z</dcterms:created>
  <dcterms:modified xsi:type="dcterms:W3CDTF">2026-04-30T17:48:25Z</dcterms:modified>
</cp:coreProperties>
</file>

<file path=docProps/custom.xml><?xml version="1.0" encoding="utf-8"?>
<Properties xmlns="http://schemas.openxmlformats.org/officeDocument/2006/custom-properties" xmlns:vt="http://schemas.openxmlformats.org/officeDocument/2006/docPropsVTypes"/>
</file>