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7e658b9238567c32ec14e09e7dc351ba9f1bcc7"/>
    <w:p>
      <w:pPr>
        <w:pStyle w:val="Heading1"/>
      </w:pPr>
      <w:r>
        <w:t xml:space="preserve">Personal Statement for Mechanical Engineer Position in Canada Montreal</w:t>
      </w:r>
    </w:p>
    <w:p>
      <w:pPr>
        <w:pStyle w:val="FirstParagraph"/>
      </w:pPr>
      <w:r>
        <w:t xml:space="preserve">Introduction and Professional Identity</w:t>
      </w:r>
    </w:p>
    <w:p>
      <w:pPr>
        <w:pStyle w:val="BodyText"/>
      </w:pPr>
      <w:r>
        <w:t xml:space="preserve">As a dedicated and innovative Mechanical Engineer with five years of progressive experience in advanced product development and sustainable systems, I am writing to express my profound enthusiasm for contributing to the engineering landscape of Canada Montreal. This Personal Statement articulates my professional journey, technical competencies, cultural alignment with Canadian values, and unwavering commitment to becoming an integral part of Montreal's thriving engineering community. My career trajectory has been meticulously shaped by a passion for mechanical systems that not only meet functional requirements but also advance environmental stewardship—principles deeply resonant with Canada's national sustainability goals and Montreal's reputation as a hub for green engineering innovation.</w:t>
      </w:r>
    </w:p>
    <w:p>
      <w:pPr>
        <w:pStyle w:val="BodyText"/>
      </w:pPr>
      <w:r>
        <w:t xml:space="preserve">Academic Foundation and Technical Expertise</w:t>
      </w:r>
    </w:p>
    <w:p>
      <w:pPr>
        <w:pStyle w:val="BodyText"/>
      </w:pPr>
      <w:r>
        <w:t xml:space="preserve">My academic foundation was established at the prestigious University of Toronto, where I earned my Master of Applied Science in Mechanical Engineering with a focus on thermofluid systems. My thesis, "Optimizing Energy Efficiency in Urban HVAC Systems for Cold Climate Environments," directly addressed challenges relevant to Canadian winters while exploring passive heating solutions applicable to Montreal's unique urban fabric. This research required extensive computational fluid dynamics (CFD) modeling using ANSYS Fluent and experimental validation in a controlled climate chamber—skills I've since applied across multiple industrial projects. My technical repertoire includes CAD proficiency (SolidWorks, AutoCAD), finite element analysis (FEA), project management methodologies, and a strong grasp of ASME standards. Crucially, this academic work was not conducted in isolation; I collaborated with faculty from Montreal's École de technologie supérieure during a summer research exchange program, where I gained firsthand insight into the region's engineering culture and infrastructure challenges.</w:t>
      </w:r>
    </w:p>
    <w:p>
      <w:pPr>
        <w:pStyle w:val="BodyText"/>
      </w:pPr>
      <w:r>
        <w:t xml:space="preserve">Professional Experience: Bridging Theory and Practice</w:t>
      </w:r>
    </w:p>
    <w:p>
      <w:pPr>
        <w:pStyle w:val="BodyText"/>
      </w:pPr>
      <w:r>
        <w:t xml:space="preserve">At my current role as Senior Design Engineer with Global Dynamics Solutions in Singapore, I led a cross-functional team developing energy-efficient industrial compressors for the ASEAN market. This involved managing the entire product lifecycle from conceptualization to regulatory compliance (ISO 50001). A standout project was redesigning a high-pressure compressor system that reduced energy consumption by 22% while maintaining performance—directly contributing to our client's carbon neutrality targets. However, it was my work on integrating renewable energy sources into mechanical systems that crystallized my desire to relocate to Canada Montreal. I collaborated with engineers from Montreal-based firm Énergir during a global sustainability initiative, where their innovative use of geothermal energy for district heating impressed me deeply. This experience revealed how Montreal's engineering community uniquely blends cutting-edge technology with practical urban solutions—exactly the environment where I aim to grow professionally.</w:t>
      </w:r>
    </w:p>
    <w:p>
      <w:pPr>
        <w:pStyle w:val="BodyText"/>
      </w:pPr>
      <w:r>
        <w:t xml:space="preserve">Why Canada Montreal: Cultural and Professional Alignment</w:t>
      </w:r>
    </w:p>
    <w:p>
      <w:pPr>
        <w:pStyle w:val="BodyText"/>
      </w:pPr>
      <w:r>
        <w:t xml:space="preserve">My decision to pursue opportunities in Canada Montreal stems from a profound alignment of personal values with Canadian engineering ethics. As a Mechanical Engineer, I am drawn to Canada's commitment to inclusive innovation—evident in programs like the Canadian Engineering Accreditation Board's (CEAB) emphasis on social responsibility. More significantly, Montreal offers a rare convergence of linguistic diversity (French/English bilingualism), world-class research institutions, and proximity to North America's manufacturing corridors. I have immersed myself in Montreal's engineering ecosystem through virtual participation in the Association of Professional Engineers and Geoscientists of Quebec (APEQ) workshops and by following the work of organizations like Montreal Tech Ecosystem. The city's "Smart City" initiatives—particularly their focus on sustainable mobility and energy-efficient building retrofits—resonate with my professional ethos. Unlike larger Canadian hubs, Montreal offers the dynamic pace of a global city with intimate community engagement opportunities where I can contribute meaningfully to local engineering challenges.</w:t>
      </w:r>
    </w:p>
    <w:p>
      <w:pPr>
        <w:pStyle w:val="BodyText"/>
      </w:pPr>
      <w:r>
        <w:t xml:space="preserve">Future Contributions and Integration into Montreal Community</w:t>
      </w:r>
    </w:p>
    <w:p>
      <w:pPr>
        <w:pStyle w:val="BodyText"/>
      </w:pPr>
      <w:r>
        <w:t xml:space="preserve">Should I be granted the opportunity to work as a Mechanical Engineer in Canada Montreal, I will immediately apply my expertise in sustainable system design to support Quebec's 2030 Climate Plan. Specifically, I aim to collaborate with organizations like the Centre de recherche industrielle du Québec (CRIQ) on projects involving energy-efficient industrial equipment for cold-climate manufacturing. My bilingual capabilities (fluent English and French B2 level with ongoing studies) will facilitate seamless integration into Montreal's engineering teams, while my background in cross-cultural project management positions me to bridge knowledge gaps between international firms and local Quebec industries. Beyond technical contributions, I am eager to participate in community initiatives such as Engineers Without Borders Canada's Montreal chapter and mentorship programs at McGill University—ensuring that my professional journey actively enriches the city's engineering culture. I view my relocation not merely as a career move, but as a commitment to becoming a contributing member of the Montreal community through both technical excellence and civic engagement.</w:t>
      </w:r>
    </w:p>
    <w:p>
      <w:pPr>
        <w:pStyle w:val="BodyText"/>
      </w:pPr>
      <w:r>
        <w:t xml:space="preserve">Conclusion: A Commitment to Canada's Engineering Future</w:t>
      </w:r>
    </w:p>
    <w:p>
      <w:pPr>
        <w:pStyle w:val="BodyText"/>
      </w:pPr>
      <w:r>
        <w:t xml:space="preserve">In this Personal Statement, I have demonstrated how my technical background as a Mechanical Engineer aligns with Montreal's innovative spirit and Canada's sustainability imperatives. My journey—from academic research addressing cold-climate engineering challenges to industrial projects advancing energy efficiency—has prepared me for the unique opportunities within Quebec's engineering landscape. I am particularly inspired by Montreal's reputation for blending European architectural heritage with cutting-edge technological implementation, a philosophy that mirrors my own approach to mechanical design: respecting context while driving progress. As I seek to establish myself as a Mechanical Engineer in Canada Montreal, I bring not only proven technical skills but also a deep respect for Canadian values of collaboration and environmental responsibility. I am confident that my dedication to sustainable engineering solutions and my eagerness to contribute to Montreal's vibrant professional community will make me an asset to any organization committed to advancing the field. With unwavering enthusiasm for the challenges and opportunities awaiting me in Canada Montreal, I eagerly anticipate the possibility of contributing meaningfully to this dynamic city's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Canada Montreal</dc:title>
  <dc:creator/>
  <dc:language>en</dc:language>
  <cp:keywords/>
  <dcterms:created xsi:type="dcterms:W3CDTF">2026-07-13T20:49:29Z</dcterms:created>
  <dcterms:modified xsi:type="dcterms:W3CDTF">2026-07-13T20:49:29Z</dcterms:modified>
</cp:coreProperties>
</file>

<file path=docProps/custom.xml><?xml version="1.0" encoding="utf-8"?>
<Properties xmlns="http://schemas.openxmlformats.org/officeDocument/2006/custom-properties" xmlns:vt="http://schemas.openxmlformats.org/officeDocument/2006/docPropsVTypes"/>
</file>